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D2" w:rsidRPr="0045752B" w:rsidRDefault="009E51D2" w:rsidP="009E51D2">
      <w:pPr>
        <w:rPr>
          <w:rFonts w:eastAsia="SimSun" w:cs="Arial"/>
          <w:b/>
          <w:sz w:val="20"/>
          <w:lang w:eastAsia="zh-SG"/>
        </w:rPr>
      </w:pPr>
      <w:r>
        <w:rPr>
          <w:rFonts w:eastAsia="SimSun" w:cs="Arial"/>
          <w:b/>
          <w:sz w:val="20"/>
          <w:lang w:eastAsia="zh-SG"/>
        </w:rPr>
        <w:t>APKCPM</w:t>
      </w:r>
      <w:r w:rsidRPr="000B0B3A">
        <w:rPr>
          <w:rFonts w:eastAsia="SimSun" w:cs="Arial"/>
          <w:b/>
          <w:sz w:val="20"/>
          <w:lang w:eastAsia="zh-SG"/>
        </w:rPr>
        <w:t xml:space="preserve"> MEMBERSHIP DUES RENEWAL</w:t>
      </w:r>
      <w:r>
        <w:rPr>
          <w:rFonts w:eastAsia="SimSun" w:cs="Arial"/>
          <w:b/>
          <w:sz w:val="20"/>
          <w:lang w:eastAsia="zh-SG"/>
        </w:rPr>
        <w:t xml:space="preserve"> YEAR 2018</w:t>
      </w:r>
      <w:r w:rsidRPr="0045752B">
        <w:rPr>
          <w:rFonts w:eastAsia="SimSun" w:cs="Arial"/>
          <w:b/>
          <w:sz w:val="20"/>
          <w:lang w:eastAsia="zh-SG"/>
        </w:rPr>
        <w:t>:</w:t>
      </w:r>
    </w:p>
    <w:p w:rsidR="009E51D2" w:rsidRDefault="009E51D2" w:rsidP="009E51D2">
      <w:pPr>
        <w:rPr>
          <w:rFonts w:eastAsia="SimSun" w:cs="Arial"/>
          <w:sz w:val="20"/>
          <w:lang w:eastAsia="zh-SG"/>
        </w:rPr>
      </w:pPr>
    </w:p>
    <w:tbl>
      <w:tblPr>
        <w:tblStyle w:val="TableGrid"/>
        <w:tblW w:w="5000" w:type="pct"/>
        <w:tblLook w:val="04A0" w:firstRow="1" w:lastRow="0" w:firstColumn="1" w:lastColumn="0" w:noHBand="0" w:noVBand="1"/>
      </w:tblPr>
      <w:tblGrid>
        <w:gridCol w:w="3289"/>
        <w:gridCol w:w="2864"/>
        <w:gridCol w:w="2864"/>
      </w:tblGrid>
      <w:tr w:rsidR="009E51D2" w:rsidRPr="00CF12BF" w:rsidTr="00AD43DA">
        <w:tc>
          <w:tcPr>
            <w:tcW w:w="1824" w:type="pct"/>
            <w:vAlign w:val="bottom"/>
          </w:tcPr>
          <w:p w:rsidR="009E51D2" w:rsidRPr="00CF12BF" w:rsidRDefault="009E51D2" w:rsidP="009E51D2">
            <w:pPr>
              <w:pStyle w:val="NoSpacing"/>
            </w:pPr>
            <w:r>
              <w:t>Type of membership (please tick)</w:t>
            </w:r>
          </w:p>
        </w:tc>
        <w:tc>
          <w:tcPr>
            <w:tcW w:w="1588" w:type="pct"/>
            <w:vAlign w:val="bottom"/>
          </w:tcPr>
          <w:p w:rsidR="009E51D2" w:rsidRPr="00CF12BF" w:rsidRDefault="009E51D2" w:rsidP="009E51D2">
            <w:pPr>
              <w:spacing w:line="360" w:lineRule="auto"/>
              <w:ind w:left="0"/>
              <w:rPr>
                <w:rFonts w:eastAsia="SimSun" w:cs="Arial"/>
                <w:sz w:val="20"/>
                <w:lang w:eastAsia="zh-SG"/>
              </w:rPr>
            </w:pPr>
            <w:r>
              <w:rPr>
                <w:rFonts w:eastAsia="SimSun" w:cs="Arial"/>
                <w:sz w:val="20"/>
                <w:lang w:eastAsia="zh-SG"/>
              </w:rPr>
              <w:sym w:font="Wingdings" w:char="F071"/>
            </w:r>
            <w:r>
              <w:rPr>
                <w:rFonts w:eastAsia="SimSun" w:cs="Arial"/>
                <w:sz w:val="20"/>
                <w:lang w:eastAsia="zh-SG"/>
              </w:rPr>
              <w:t xml:space="preserve">  </w:t>
            </w:r>
            <w:r w:rsidRPr="00CF12BF">
              <w:rPr>
                <w:rFonts w:eastAsia="SimSun" w:cs="Arial"/>
                <w:sz w:val="20"/>
                <w:lang w:eastAsia="zh-SG"/>
              </w:rPr>
              <w:t>Full membership</w:t>
            </w:r>
          </w:p>
        </w:tc>
        <w:tc>
          <w:tcPr>
            <w:tcW w:w="1588" w:type="pct"/>
          </w:tcPr>
          <w:p w:rsidR="009E51D2" w:rsidRPr="00CF12BF" w:rsidRDefault="009E51D2" w:rsidP="009E51D2">
            <w:pPr>
              <w:spacing w:line="360" w:lineRule="auto"/>
              <w:ind w:left="0"/>
              <w:jc w:val="center"/>
              <w:rPr>
                <w:rFonts w:eastAsia="SimSun" w:cs="Arial"/>
                <w:sz w:val="20"/>
                <w:lang w:eastAsia="zh-SG"/>
              </w:rPr>
            </w:pPr>
            <w:r>
              <w:rPr>
                <w:rFonts w:eastAsia="SimSun" w:cs="Arial"/>
                <w:sz w:val="20"/>
                <w:lang w:eastAsia="zh-SG"/>
              </w:rPr>
              <w:sym w:font="Wingdings" w:char="F071"/>
            </w:r>
            <w:r>
              <w:rPr>
                <w:rFonts w:eastAsia="SimSun" w:cs="Arial"/>
                <w:sz w:val="20"/>
                <w:lang w:eastAsia="zh-SG"/>
              </w:rPr>
              <w:t xml:space="preserve">    Associate Membership</w:t>
            </w:r>
          </w:p>
        </w:tc>
      </w:tr>
      <w:tr w:rsidR="009E51D2" w:rsidRPr="00CF12BF" w:rsidTr="00AD43DA">
        <w:tc>
          <w:tcPr>
            <w:tcW w:w="1824" w:type="pct"/>
            <w:vAlign w:val="bottom"/>
          </w:tcPr>
          <w:p w:rsidR="009E51D2" w:rsidRPr="00CF12BF" w:rsidRDefault="009E51D2" w:rsidP="00AD43DA">
            <w:pPr>
              <w:spacing w:line="360" w:lineRule="auto"/>
              <w:rPr>
                <w:rFonts w:eastAsia="SimSun" w:cs="Arial"/>
                <w:sz w:val="20"/>
                <w:lang w:eastAsia="zh-SG"/>
              </w:rPr>
            </w:pPr>
            <w:r w:rsidRPr="00CF12BF">
              <w:rPr>
                <w:rFonts w:eastAsia="SimSun" w:cs="Arial"/>
                <w:sz w:val="20"/>
                <w:lang w:eastAsia="zh-SG"/>
              </w:rPr>
              <w:t>Annual Subscription:</w:t>
            </w:r>
          </w:p>
        </w:tc>
        <w:tc>
          <w:tcPr>
            <w:tcW w:w="1588" w:type="pct"/>
            <w:vAlign w:val="bottom"/>
          </w:tcPr>
          <w:p w:rsidR="009E51D2" w:rsidRPr="00CF12BF" w:rsidRDefault="009E51D2" w:rsidP="00AD43DA">
            <w:pPr>
              <w:spacing w:line="360" w:lineRule="auto"/>
              <w:rPr>
                <w:rFonts w:eastAsia="SimSun" w:cs="Arial"/>
                <w:sz w:val="20"/>
                <w:lang w:eastAsia="zh-SG"/>
              </w:rPr>
            </w:pPr>
            <w:r w:rsidRPr="00CF12BF">
              <w:rPr>
                <w:rFonts w:eastAsia="SimSun" w:cs="Arial"/>
                <w:b/>
                <w:bCs/>
                <w:sz w:val="20"/>
                <w:lang w:eastAsia="zh-SG"/>
              </w:rPr>
              <w:t xml:space="preserve">RM </w:t>
            </w:r>
            <w:r>
              <w:rPr>
                <w:rFonts w:eastAsia="SimSun" w:cs="Arial"/>
                <w:b/>
                <w:bCs/>
                <w:sz w:val="20"/>
                <w:lang w:eastAsia="zh-SG"/>
              </w:rPr>
              <w:t>1</w:t>
            </w:r>
            <w:r w:rsidRPr="00CF12BF">
              <w:rPr>
                <w:rFonts w:eastAsia="SimSun" w:cs="Arial"/>
                <w:b/>
                <w:bCs/>
                <w:sz w:val="20"/>
                <w:lang w:eastAsia="zh-SG"/>
              </w:rPr>
              <w:t>,000.00</w:t>
            </w:r>
          </w:p>
        </w:tc>
        <w:tc>
          <w:tcPr>
            <w:tcW w:w="1588" w:type="pct"/>
          </w:tcPr>
          <w:p w:rsidR="009E51D2" w:rsidRPr="00CF12BF" w:rsidRDefault="009E51D2" w:rsidP="00AD43DA">
            <w:pPr>
              <w:spacing w:line="360" w:lineRule="auto"/>
              <w:rPr>
                <w:rFonts w:eastAsia="SimSun" w:cs="Arial"/>
                <w:b/>
                <w:bCs/>
                <w:sz w:val="20"/>
                <w:lang w:eastAsia="zh-SG"/>
              </w:rPr>
            </w:pPr>
            <w:r>
              <w:rPr>
                <w:rFonts w:eastAsia="SimSun" w:cs="Arial"/>
                <w:b/>
                <w:bCs/>
                <w:sz w:val="20"/>
                <w:lang w:eastAsia="zh-SG"/>
              </w:rPr>
              <w:t>RM500.00</w:t>
            </w:r>
          </w:p>
        </w:tc>
      </w:tr>
    </w:tbl>
    <w:p w:rsidR="00380A8A" w:rsidRDefault="00380A8A" w:rsidP="00380A8A">
      <w:pPr>
        <w:ind w:left="-120"/>
        <w:rPr>
          <w:rFonts w:eastAsia="SimSun" w:cs="Arial"/>
          <w:sz w:val="20"/>
          <w:lang w:eastAsia="zh-SG"/>
        </w:rPr>
      </w:pPr>
    </w:p>
    <w:tbl>
      <w:tblPr>
        <w:tblStyle w:val="TableGrid"/>
        <w:tblW w:w="0" w:type="auto"/>
        <w:tblLook w:val="04A0" w:firstRow="1" w:lastRow="0" w:firstColumn="1" w:lastColumn="0" w:noHBand="0" w:noVBand="1"/>
      </w:tblPr>
      <w:tblGrid>
        <w:gridCol w:w="2753"/>
        <w:gridCol w:w="1071"/>
        <w:gridCol w:w="1641"/>
        <w:gridCol w:w="1326"/>
        <w:gridCol w:w="2226"/>
      </w:tblGrid>
      <w:tr w:rsidR="009A7E99" w:rsidRPr="00F95CEE" w:rsidTr="009A7E99">
        <w:tc>
          <w:tcPr>
            <w:tcW w:w="9017" w:type="dxa"/>
            <w:gridSpan w:val="5"/>
          </w:tcPr>
          <w:p w:rsidR="009A7E99" w:rsidRPr="00F95CEE" w:rsidRDefault="009A7E99" w:rsidP="009A7E99">
            <w:pPr>
              <w:ind w:left="0"/>
              <w:rPr>
                <w:b/>
                <w:bCs/>
                <w:lang w:val="en-US"/>
              </w:rPr>
            </w:pPr>
            <w:r w:rsidRPr="00F95CEE">
              <w:rPr>
                <w:b/>
                <w:bCs/>
                <w:lang w:val="en-US"/>
              </w:rPr>
              <w:t xml:space="preserve">DIALYSIS CENTER </w:t>
            </w:r>
            <w:r>
              <w:rPr>
                <w:b/>
                <w:bCs/>
                <w:lang w:val="en-US"/>
              </w:rPr>
              <w:t xml:space="preserve">and CONTACT </w:t>
            </w:r>
            <w:r w:rsidRPr="00F95CEE">
              <w:rPr>
                <w:b/>
                <w:bCs/>
                <w:lang w:val="en-US"/>
              </w:rPr>
              <w:t>INFORMATION</w:t>
            </w:r>
          </w:p>
        </w:tc>
      </w:tr>
      <w:tr w:rsidR="009A7E99" w:rsidTr="009A7E99">
        <w:tc>
          <w:tcPr>
            <w:tcW w:w="2753" w:type="dxa"/>
          </w:tcPr>
          <w:p w:rsidR="009A7E99" w:rsidRPr="00E61DE2" w:rsidRDefault="009A7E99" w:rsidP="009A7E99">
            <w:pPr>
              <w:ind w:left="0"/>
              <w:rPr>
                <w:lang w:val="en-US"/>
              </w:rPr>
            </w:pPr>
            <w:r w:rsidRPr="00E61DE2">
              <w:rPr>
                <w:lang w:val="en-US"/>
              </w:rPr>
              <w:t xml:space="preserve">Name of Dialysis </w:t>
            </w:r>
            <w:proofErr w:type="spellStart"/>
            <w:r w:rsidRPr="00E61DE2">
              <w:rPr>
                <w:lang w:val="en-US"/>
              </w:rPr>
              <w:t>centre</w:t>
            </w:r>
            <w:proofErr w:type="spellEnd"/>
          </w:p>
        </w:tc>
        <w:tc>
          <w:tcPr>
            <w:tcW w:w="6264" w:type="dxa"/>
            <w:gridSpan w:val="4"/>
          </w:tcPr>
          <w:p w:rsidR="009A7E99" w:rsidRDefault="009A7E99" w:rsidP="009A7E99">
            <w:pPr>
              <w:ind w:left="0"/>
              <w:rPr>
                <w:lang w:val="en-US"/>
              </w:rPr>
            </w:pPr>
          </w:p>
        </w:tc>
      </w:tr>
      <w:tr w:rsidR="009A7E99" w:rsidTr="009A7E99">
        <w:tc>
          <w:tcPr>
            <w:tcW w:w="2753" w:type="dxa"/>
          </w:tcPr>
          <w:p w:rsidR="009A7E99" w:rsidRPr="00E61DE2" w:rsidRDefault="009A7E99" w:rsidP="009A7E99">
            <w:pPr>
              <w:ind w:left="0"/>
              <w:rPr>
                <w:lang w:val="en-US"/>
              </w:rPr>
            </w:pPr>
            <w:r w:rsidRPr="00E61DE2">
              <w:rPr>
                <w:lang w:val="en-US"/>
              </w:rPr>
              <w:t xml:space="preserve">Address of Dialysis </w:t>
            </w:r>
            <w:proofErr w:type="spellStart"/>
            <w:r w:rsidRPr="00E61DE2">
              <w:rPr>
                <w:lang w:val="en-US"/>
              </w:rPr>
              <w:t>centre</w:t>
            </w:r>
            <w:proofErr w:type="spellEnd"/>
          </w:p>
        </w:tc>
        <w:tc>
          <w:tcPr>
            <w:tcW w:w="6264" w:type="dxa"/>
            <w:gridSpan w:val="4"/>
          </w:tcPr>
          <w:p w:rsidR="009A7E99" w:rsidRDefault="009A7E99" w:rsidP="009A7E99">
            <w:pPr>
              <w:ind w:left="0"/>
              <w:rPr>
                <w:lang w:val="en-US"/>
              </w:rPr>
            </w:pPr>
          </w:p>
        </w:tc>
      </w:tr>
      <w:tr w:rsidR="009A7E99" w:rsidTr="009A7E99">
        <w:tc>
          <w:tcPr>
            <w:tcW w:w="2753" w:type="dxa"/>
          </w:tcPr>
          <w:p w:rsidR="009A7E99" w:rsidRDefault="009A7E99" w:rsidP="009A7E99">
            <w:pPr>
              <w:ind w:left="0"/>
              <w:rPr>
                <w:lang w:val="en-US"/>
              </w:rPr>
            </w:pPr>
            <w:r>
              <w:rPr>
                <w:lang w:val="en-US"/>
              </w:rPr>
              <w:t>Town</w:t>
            </w:r>
          </w:p>
        </w:tc>
        <w:tc>
          <w:tcPr>
            <w:tcW w:w="2712" w:type="dxa"/>
            <w:gridSpan w:val="2"/>
          </w:tcPr>
          <w:p w:rsidR="009A7E99" w:rsidRDefault="009A7E99" w:rsidP="009A7E99">
            <w:pPr>
              <w:ind w:left="0"/>
              <w:rPr>
                <w:lang w:val="en-US"/>
              </w:rPr>
            </w:pPr>
          </w:p>
        </w:tc>
        <w:tc>
          <w:tcPr>
            <w:tcW w:w="1326" w:type="dxa"/>
          </w:tcPr>
          <w:p w:rsidR="009A7E99" w:rsidRDefault="009A7E99" w:rsidP="009A7E99">
            <w:pPr>
              <w:ind w:left="0"/>
              <w:rPr>
                <w:lang w:val="en-US"/>
              </w:rPr>
            </w:pPr>
            <w:r>
              <w:rPr>
                <w:lang w:val="en-US"/>
              </w:rPr>
              <w:t>Postcode</w:t>
            </w:r>
          </w:p>
        </w:tc>
        <w:tc>
          <w:tcPr>
            <w:tcW w:w="2226" w:type="dxa"/>
          </w:tcPr>
          <w:p w:rsidR="009A7E99" w:rsidRDefault="009A7E99" w:rsidP="009A7E99">
            <w:pPr>
              <w:ind w:left="0"/>
              <w:rPr>
                <w:lang w:val="en-US"/>
              </w:rPr>
            </w:pPr>
          </w:p>
        </w:tc>
      </w:tr>
      <w:tr w:rsidR="009A7E99" w:rsidTr="009A7E99">
        <w:tc>
          <w:tcPr>
            <w:tcW w:w="2753" w:type="dxa"/>
          </w:tcPr>
          <w:p w:rsidR="009A7E99" w:rsidRDefault="009A7E99" w:rsidP="009A7E99">
            <w:pPr>
              <w:ind w:left="0"/>
              <w:rPr>
                <w:lang w:val="en-US"/>
              </w:rPr>
            </w:pPr>
            <w:r>
              <w:rPr>
                <w:lang w:val="en-US"/>
              </w:rPr>
              <w:t>State</w:t>
            </w:r>
          </w:p>
        </w:tc>
        <w:tc>
          <w:tcPr>
            <w:tcW w:w="6264" w:type="dxa"/>
            <w:gridSpan w:val="4"/>
          </w:tcPr>
          <w:p w:rsidR="009A7E99" w:rsidRDefault="009A7E99" w:rsidP="009A7E99">
            <w:pPr>
              <w:ind w:left="0"/>
              <w:rPr>
                <w:lang w:val="en-US"/>
              </w:rPr>
            </w:pPr>
          </w:p>
        </w:tc>
      </w:tr>
      <w:tr w:rsidR="009A7E99" w:rsidTr="009A7E99">
        <w:tc>
          <w:tcPr>
            <w:tcW w:w="2753" w:type="dxa"/>
          </w:tcPr>
          <w:p w:rsidR="009A7E99" w:rsidRDefault="009A7E99" w:rsidP="009A7E99">
            <w:pPr>
              <w:ind w:left="0"/>
              <w:rPr>
                <w:lang w:val="en-US"/>
              </w:rPr>
            </w:pPr>
            <w:r>
              <w:rPr>
                <w:lang w:val="en-US"/>
              </w:rPr>
              <w:t>Phone (1)</w:t>
            </w:r>
          </w:p>
        </w:tc>
        <w:tc>
          <w:tcPr>
            <w:tcW w:w="2712" w:type="dxa"/>
            <w:gridSpan w:val="2"/>
          </w:tcPr>
          <w:p w:rsidR="009A7E99" w:rsidRDefault="009A7E99" w:rsidP="009A7E99">
            <w:pPr>
              <w:ind w:left="0"/>
              <w:rPr>
                <w:lang w:val="en-US"/>
              </w:rPr>
            </w:pPr>
          </w:p>
        </w:tc>
        <w:tc>
          <w:tcPr>
            <w:tcW w:w="1326" w:type="dxa"/>
          </w:tcPr>
          <w:p w:rsidR="009A7E99" w:rsidRDefault="009A7E99" w:rsidP="009A7E99">
            <w:pPr>
              <w:ind w:left="0"/>
              <w:rPr>
                <w:lang w:val="en-US"/>
              </w:rPr>
            </w:pPr>
            <w:r>
              <w:rPr>
                <w:lang w:val="en-US"/>
              </w:rPr>
              <w:t>Phone (2)</w:t>
            </w:r>
          </w:p>
        </w:tc>
        <w:tc>
          <w:tcPr>
            <w:tcW w:w="2226" w:type="dxa"/>
          </w:tcPr>
          <w:p w:rsidR="009A7E99" w:rsidRDefault="009A7E99" w:rsidP="009A7E99">
            <w:pPr>
              <w:ind w:left="0"/>
              <w:rPr>
                <w:lang w:val="en-US"/>
              </w:rPr>
            </w:pPr>
          </w:p>
        </w:tc>
      </w:tr>
      <w:tr w:rsidR="009A7E99" w:rsidTr="009A7E99">
        <w:tc>
          <w:tcPr>
            <w:tcW w:w="2753" w:type="dxa"/>
          </w:tcPr>
          <w:p w:rsidR="009A7E99" w:rsidRDefault="009A7E99" w:rsidP="009A7E99">
            <w:pPr>
              <w:ind w:left="0"/>
              <w:rPr>
                <w:lang w:val="en-US"/>
              </w:rPr>
            </w:pPr>
            <w:r>
              <w:rPr>
                <w:lang w:val="en-US"/>
              </w:rPr>
              <w:t>Email</w:t>
            </w:r>
          </w:p>
        </w:tc>
        <w:tc>
          <w:tcPr>
            <w:tcW w:w="2712" w:type="dxa"/>
            <w:gridSpan w:val="2"/>
          </w:tcPr>
          <w:p w:rsidR="009A7E99" w:rsidRDefault="009A7E99" w:rsidP="009A7E99">
            <w:pPr>
              <w:ind w:left="0"/>
              <w:rPr>
                <w:lang w:val="en-US"/>
              </w:rPr>
            </w:pPr>
          </w:p>
        </w:tc>
        <w:tc>
          <w:tcPr>
            <w:tcW w:w="1326" w:type="dxa"/>
          </w:tcPr>
          <w:p w:rsidR="009A7E99" w:rsidRDefault="009A7E99" w:rsidP="009A7E99">
            <w:pPr>
              <w:ind w:left="0"/>
              <w:rPr>
                <w:lang w:val="en-US"/>
              </w:rPr>
            </w:pPr>
            <w:r>
              <w:rPr>
                <w:lang w:val="en-US"/>
              </w:rPr>
              <w:t>Fax</w:t>
            </w:r>
          </w:p>
        </w:tc>
        <w:tc>
          <w:tcPr>
            <w:tcW w:w="2226" w:type="dxa"/>
          </w:tcPr>
          <w:p w:rsidR="009A7E99" w:rsidRDefault="009A7E99" w:rsidP="009A7E99">
            <w:pPr>
              <w:ind w:left="0"/>
              <w:rPr>
                <w:lang w:val="en-US"/>
              </w:rPr>
            </w:pPr>
          </w:p>
        </w:tc>
      </w:tr>
      <w:tr w:rsidR="009A7E99" w:rsidTr="009A7E99">
        <w:tc>
          <w:tcPr>
            <w:tcW w:w="2753" w:type="dxa"/>
          </w:tcPr>
          <w:p w:rsidR="009A7E99" w:rsidRDefault="009A7E99" w:rsidP="009A7E99">
            <w:pPr>
              <w:ind w:left="0"/>
              <w:rPr>
                <w:lang w:val="en-US"/>
              </w:rPr>
            </w:pPr>
            <w:r>
              <w:rPr>
                <w:lang w:val="en-US"/>
              </w:rPr>
              <w:t>Website (URL)</w:t>
            </w:r>
          </w:p>
        </w:tc>
        <w:tc>
          <w:tcPr>
            <w:tcW w:w="6264" w:type="dxa"/>
            <w:gridSpan w:val="4"/>
          </w:tcPr>
          <w:p w:rsidR="009A7E99" w:rsidRDefault="009A7E99" w:rsidP="009A7E99">
            <w:pPr>
              <w:ind w:left="0"/>
              <w:rPr>
                <w:lang w:val="en-US"/>
              </w:rPr>
            </w:pPr>
          </w:p>
        </w:tc>
      </w:tr>
      <w:tr w:rsidR="009A7E99" w:rsidTr="009A7E99">
        <w:tc>
          <w:tcPr>
            <w:tcW w:w="2753" w:type="dxa"/>
          </w:tcPr>
          <w:p w:rsidR="009A7E99" w:rsidRDefault="009A7E99" w:rsidP="009A7E99">
            <w:pPr>
              <w:ind w:left="0"/>
              <w:rPr>
                <w:lang w:val="en-US"/>
              </w:rPr>
            </w:pPr>
            <w:r w:rsidRPr="00B46A97">
              <w:rPr>
                <w:lang w:val="en-US"/>
              </w:rPr>
              <w:t xml:space="preserve">Manager </w:t>
            </w:r>
            <w:r>
              <w:rPr>
                <w:lang w:val="en-US"/>
              </w:rPr>
              <w:t>of Centre (Full name)</w:t>
            </w:r>
          </w:p>
        </w:tc>
        <w:tc>
          <w:tcPr>
            <w:tcW w:w="6264" w:type="dxa"/>
            <w:gridSpan w:val="4"/>
          </w:tcPr>
          <w:p w:rsidR="009A7E99" w:rsidRDefault="009A7E99" w:rsidP="009A7E99">
            <w:pPr>
              <w:ind w:left="0"/>
              <w:rPr>
                <w:lang w:val="en-US"/>
              </w:rPr>
            </w:pPr>
          </w:p>
        </w:tc>
      </w:tr>
      <w:tr w:rsidR="009A7E99" w:rsidTr="009A7E99">
        <w:tc>
          <w:tcPr>
            <w:tcW w:w="2753" w:type="dxa"/>
            <w:vMerge w:val="restart"/>
          </w:tcPr>
          <w:p w:rsidR="009A7E99" w:rsidRPr="00B46A97" w:rsidRDefault="009A7E99" w:rsidP="009A7E99">
            <w:pPr>
              <w:ind w:left="0"/>
              <w:rPr>
                <w:lang w:val="en-US"/>
              </w:rPr>
            </w:pPr>
            <w:r>
              <w:rPr>
                <w:lang w:val="en-US"/>
              </w:rPr>
              <w:t>Manager contact number</w:t>
            </w:r>
          </w:p>
        </w:tc>
        <w:tc>
          <w:tcPr>
            <w:tcW w:w="1071" w:type="dxa"/>
          </w:tcPr>
          <w:p w:rsidR="009A7E99" w:rsidRDefault="009A7E99" w:rsidP="009A7E99">
            <w:pPr>
              <w:ind w:left="0"/>
              <w:rPr>
                <w:lang w:val="en-US"/>
              </w:rPr>
            </w:pPr>
            <w:r>
              <w:rPr>
                <w:lang w:val="en-US"/>
              </w:rPr>
              <w:t xml:space="preserve">Email </w:t>
            </w:r>
          </w:p>
        </w:tc>
        <w:tc>
          <w:tcPr>
            <w:tcW w:w="5193" w:type="dxa"/>
            <w:gridSpan w:val="3"/>
          </w:tcPr>
          <w:p w:rsidR="009A7E99" w:rsidRDefault="009A7E99" w:rsidP="009A7E99">
            <w:pPr>
              <w:ind w:left="0"/>
              <w:rPr>
                <w:lang w:val="en-US"/>
              </w:rPr>
            </w:pPr>
          </w:p>
        </w:tc>
      </w:tr>
      <w:tr w:rsidR="009A7E99" w:rsidTr="009A7E99">
        <w:tc>
          <w:tcPr>
            <w:tcW w:w="2753" w:type="dxa"/>
            <w:vMerge/>
          </w:tcPr>
          <w:p w:rsidR="009A7E99" w:rsidRDefault="009A7E99" w:rsidP="009A7E99">
            <w:pPr>
              <w:ind w:left="0"/>
              <w:rPr>
                <w:lang w:val="en-US"/>
              </w:rPr>
            </w:pPr>
          </w:p>
        </w:tc>
        <w:tc>
          <w:tcPr>
            <w:tcW w:w="1071" w:type="dxa"/>
          </w:tcPr>
          <w:p w:rsidR="009A7E99" w:rsidRDefault="009A7E99" w:rsidP="009A7E99">
            <w:pPr>
              <w:ind w:left="0"/>
              <w:rPr>
                <w:lang w:val="en-US"/>
              </w:rPr>
            </w:pPr>
            <w:r>
              <w:rPr>
                <w:lang w:val="en-US"/>
              </w:rPr>
              <w:t>Mobile</w:t>
            </w:r>
          </w:p>
        </w:tc>
        <w:tc>
          <w:tcPr>
            <w:tcW w:w="5193" w:type="dxa"/>
            <w:gridSpan w:val="3"/>
          </w:tcPr>
          <w:p w:rsidR="009A7E99" w:rsidRDefault="009A7E99" w:rsidP="009A7E99">
            <w:pPr>
              <w:ind w:left="0"/>
              <w:rPr>
                <w:lang w:val="en-US"/>
              </w:rPr>
            </w:pPr>
          </w:p>
        </w:tc>
      </w:tr>
    </w:tbl>
    <w:p w:rsidR="009A7E99" w:rsidRDefault="009A7E99" w:rsidP="00380A8A">
      <w:pPr>
        <w:ind w:left="-240"/>
        <w:rPr>
          <w:rFonts w:eastAsia="SimSun" w:cs="Arial"/>
          <w:b/>
          <w:sz w:val="20"/>
          <w:lang w:eastAsia="zh-SG"/>
        </w:rPr>
      </w:pPr>
    </w:p>
    <w:p w:rsidR="00380A8A" w:rsidRDefault="009A7E99" w:rsidP="00380A8A">
      <w:pPr>
        <w:ind w:left="-240"/>
        <w:rPr>
          <w:rFonts w:eastAsia="SimSun" w:cs="Arial"/>
          <w:b/>
          <w:sz w:val="20"/>
          <w:lang w:eastAsia="zh-SG"/>
        </w:rPr>
      </w:pPr>
      <w:r>
        <w:rPr>
          <w:rFonts w:eastAsia="SimSun" w:cs="Arial"/>
          <w:b/>
          <w:sz w:val="20"/>
          <w:lang w:eastAsia="zh-SG"/>
        </w:rPr>
        <w:t xml:space="preserve">PRIMARY </w:t>
      </w:r>
      <w:r w:rsidR="00380A8A" w:rsidRPr="00E50CB8">
        <w:rPr>
          <w:rFonts w:eastAsia="SimSun" w:cs="Arial" w:hint="eastAsia"/>
          <w:b/>
          <w:sz w:val="20"/>
          <w:lang w:eastAsia="zh-SG"/>
        </w:rPr>
        <w:t>REPRESENTATIVE</w:t>
      </w:r>
      <w:r w:rsidR="00380A8A">
        <w:rPr>
          <w:rFonts w:eastAsia="SimSun" w:cs="Arial"/>
          <w:b/>
          <w:sz w:val="20"/>
          <w:lang w:eastAsia="zh-SG"/>
        </w:rPr>
        <w:t>’S</w:t>
      </w:r>
      <w:r w:rsidR="00380A8A" w:rsidRPr="00E50CB8">
        <w:rPr>
          <w:rFonts w:eastAsia="SimSun" w:cs="Arial" w:hint="eastAsia"/>
          <w:b/>
          <w:sz w:val="20"/>
          <w:lang w:eastAsia="zh-SG"/>
        </w:rPr>
        <w:t xml:space="preserve"> INFO</w:t>
      </w:r>
      <w:r w:rsidR="00380A8A">
        <w:rPr>
          <w:rFonts w:eastAsia="SimSun" w:cs="Arial"/>
          <w:b/>
          <w:sz w:val="20"/>
          <w:lang w:eastAsia="zh-SG"/>
        </w:rPr>
        <w:t>RMATION (</w:t>
      </w:r>
      <w:r w:rsidR="00380A8A" w:rsidRPr="000B0B3A">
        <w:rPr>
          <w:rFonts w:eastAsia="SimSun" w:cs="Arial"/>
          <w:b/>
          <w:color w:val="FF0000"/>
          <w:sz w:val="20"/>
          <w:lang w:eastAsia="zh-SG"/>
        </w:rPr>
        <w:t xml:space="preserve">if there are </w:t>
      </w:r>
      <w:r w:rsidR="00380A8A">
        <w:rPr>
          <w:rFonts w:eastAsia="SimSun" w:cs="Arial"/>
          <w:b/>
          <w:color w:val="FF0000"/>
          <w:sz w:val="20"/>
          <w:lang w:eastAsia="zh-SG"/>
        </w:rPr>
        <w:t xml:space="preserve">any </w:t>
      </w:r>
      <w:r w:rsidR="00380A8A" w:rsidRPr="000B0B3A">
        <w:rPr>
          <w:rFonts w:eastAsia="SimSun" w:cs="Arial"/>
          <w:b/>
          <w:color w:val="FF0000"/>
          <w:sz w:val="20"/>
          <w:lang w:eastAsia="zh-SG"/>
        </w:rPr>
        <w:t>changes</w:t>
      </w:r>
      <w:r w:rsidR="00380A8A">
        <w:rPr>
          <w:rFonts w:eastAsia="SimSun" w:cs="Arial"/>
          <w:b/>
          <w:sz w:val="20"/>
          <w:lang w:eastAsia="zh-SG"/>
        </w:rPr>
        <w:t>)</w:t>
      </w:r>
      <w:r w:rsidR="00380A8A" w:rsidRPr="00E50CB8">
        <w:rPr>
          <w:rFonts w:eastAsia="SimSun" w:cs="Arial" w:hint="eastAsia"/>
          <w:b/>
          <w:sz w:val="20"/>
          <w:lang w:eastAsia="zh-SG"/>
        </w:rPr>
        <w:t>:</w:t>
      </w:r>
      <w:r w:rsidR="00380A8A">
        <w:rPr>
          <w:rFonts w:eastAsia="SimSun" w:cs="Arial" w:hint="eastAsia"/>
          <w:b/>
          <w:sz w:val="20"/>
          <w:lang w:eastAsia="zh-SG"/>
        </w:rPr>
        <w:t xml:space="preserve"> -</w:t>
      </w:r>
    </w:p>
    <w:tbl>
      <w:tblPr>
        <w:tblW w:w="9821" w:type="dxa"/>
        <w:tblInd w:w="-132" w:type="dxa"/>
        <w:tblLayout w:type="fixed"/>
        <w:tblLook w:val="01E0" w:firstRow="1" w:lastRow="1" w:firstColumn="1" w:lastColumn="1" w:noHBand="0" w:noVBand="0"/>
      </w:tblPr>
      <w:tblGrid>
        <w:gridCol w:w="3330"/>
        <w:gridCol w:w="2971"/>
        <w:gridCol w:w="380"/>
        <w:gridCol w:w="1515"/>
        <w:gridCol w:w="1625"/>
      </w:tblGrid>
      <w:tr w:rsidR="009A7E99" w:rsidRPr="00D97650" w:rsidTr="009A7E99">
        <w:trPr>
          <w:trHeight w:val="340"/>
        </w:trPr>
        <w:tc>
          <w:tcPr>
            <w:tcW w:w="3330" w:type="dxa"/>
            <w:vAlign w:val="center"/>
          </w:tcPr>
          <w:p w:rsidR="009A7E99" w:rsidRPr="00D97650" w:rsidRDefault="009A7E99" w:rsidP="009A7E99">
            <w:pPr>
              <w:ind w:left="0"/>
              <w:rPr>
                <w:rFonts w:eastAsia="SimSun" w:cs="Arial"/>
                <w:sz w:val="20"/>
                <w:lang w:eastAsia="zh-SG"/>
              </w:rPr>
            </w:pPr>
            <w:r w:rsidRPr="00D97650">
              <w:rPr>
                <w:rFonts w:eastAsia="SimSun" w:cs="Arial" w:hint="eastAsia"/>
                <w:sz w:val="20"/>
                <w:lang w:eastAsia="zh-SG"/>
              </w:rPr>
              <w:t>Representative</w:t>
            </w:r>
            <w:r w:rsidRPr="00D97650">
              <w:rPr>
                <w:rFonts w:eastAsia="SimSun" w:cs="Arial"/>
                <w:sz w:val="20"/>
                <w:lang w:eastAsia="zh-SG"/>
              </w:rPr>
              <w:t>’s</w:t>
            </w:r>
            <w:r w:rsidRPr="00D97650">
              <w:rPr>
                <w:rFonts w:eastAsia="SimSun" w:cs="Arial" w:hint="eastAsia"/>
                <w:sz w:val="20"/>
                <w:lang w:eastAsia="zh-SG"/>
              </w:rPr>
              <w:t xml:space="preserve"> Name</w:t>
            </w:r>
          </w:p>
        </w:tc>
        <w:tc>
          <w:tcPr>
            <w:tcW w:w="3351" w:type="dxa"/>
            <w:gridSpan w:val="2"/>
            <w:tcBorders>
              <w:bottom w:val="single" w:sz="4" w:space="0" w:color="auto"/>
            </w:tcBorders>
            <w:vAlign w:val="center"/>
          </w:tcPr>
          <w:p w:rsidR="009A7E99" w:rsidRPr="00C502F7" w:rsidRDefault="009A7E99" w:rsidP="00380A8A">
            <w:pPr>
              <w:ind w:left="12"/>
              <w:rPr>
                <w:rFonts w:eastAsia="SimSun" w:cs="Arial"/>
                <w:iCs/>
                <w:sz w:val="20"/>
                <w:lang w:eastAsia="zh-SG"/>
              </w:rPr>
            </w:pPr>
          </w:p>
        </w:tc>
        <w:tc>
          <w:tcPr>
            <w:tcW w:w="1515" w:type="dxa"/>
            <w:vAlign w:val="center"/>
          </w:tcPr>
          <w:p w:rsidR="009A7E99" w:rsidRPr="00D97650" w:rsidRDefault="009A7E99" w:rsidP="00380A8A">
            <w:pPr>
              <w:ind w:left="12"/>
              <w:rPr>
                <w:rFonts w:eastAsia="SimSun" w:cs="Arial"/>
                <w:sz w:val="20"/>
                <w:lang w:eastAsia="zh-SG"/>
              </w:rPr>
            </w:pPr>
            <w:r w:rsidRPr="00D97650">
              <w:rPr>
                <w:rFonts w:eastAsia="SimSun" w:cs="Arial"/>
                <w:sz w:val="20"/>
                <w:lang w:eastAsia="zh-SG"/>
              </w:rPr>
              <w:t>Email:</w:t>
            </w:r>
          </w:p>
        </w:tc>
        <w:tc>
          <w:tcPr>
            <w:tcW w:w="1625" w:type="dxa"/>
            <w:tcBorders>
              <w:bottom w:val="single" w:sz="4" w:space="0" w:color="auto"/>
            </w:tcBorders>
            <w:vAlign w:val="center"/>
          </w:tcPr>
          <w:p w:rsidR="009A7E99" w:rsidRPr="00D97650" w:rsidRDefault="009A7E99" w:rsidP="00380A8A">
            <w:pPr>
              <w:ind w:left="12"/>
              <w:rPr>
                <w:rFonts w:eastAsia="SimSun" w:cs="Arial"/>
                <w:sz w:val="20"/>
                <w:lang w:eastAsia="zh-SG"/>
              </w:rPr>
            </w:pPr>
          </w:p>
        </w:tc>
      </w:tr>
      <w:tr w:rsidR="009A7E99" w:rsidRPr="00D97650" w:rsidTr="009A7E99">
        <w:trPr>
          <w:trHeight w:val="340"/>
        </w:trPr>
        <w:tc>
          <w:tcPr>
            <w:tcW w:w="3330" w:type="dxa"/>
            <w:vAlign w:val="center"/>
          </w:tcPr>
          <w:p w:rsidR="009A7E99" w:rsidRPr="00D97650" w:rsidRDefault="009A7E99" w:rsidP="00380A8A">
            <w:pPr>
              <w:ind w:left="12"/>
              <w:rPr>
                <w:rFonts w:eastAsia="SimSun" w:cs="Arial"/>
                <w:sz w:val="20"/>
                <w:lang w:eastAsia="zh-SG"/>
              </w:rPr>
            </w:pPr>
            <w:r w:rsidRPr="00D97650">
              <w:rPr>
                <w:rFonts w:eastAsia="SimSun" w:cs="Arial" w:hint="eastAsia"/>
                <w:sz w:val="20"/>
                <w:lang w:eastAsia="zh-SG"/>
              </w:rPr>
              <w:t>Designation</w:t>
            </w:r>
          </w:p>
        </w:tc>
        <w:tc>
          <w:tcPr>
            <w:tcW w:w="2971" w:type="dxa"/>
            <w:tcBorders>
              <w:top w:val="single" w:sz="4" w:space="0" w:color="auto"/>
              <w:bottom w:val="single" w:sz="4" w:space="0" w:color="auto"/>
            </w:tcBorders>
            <w:vAlign w:val="center"/>
          </w:tcPr>
          <w:p w:rsidR="009A7E99" w:rsidRPr="00C502F7" w:rsidRDefault="009A7E99" w:rsidP="00380A8A">
            <w:pPr>
              <w:rPr>
                <w:rFonts w:eastAsia="SimSun" w:cs="Arial"/>
                <w:iCs/>
                <w:sz w:val="20"/>
                <w:lang w:eastAsia="zh-SG"/>
              </w:rPr>
            </w:pPr>
          </w:p>
        </w:tc>
        <w:tc>
          <w:tcPr>
            <w:tcW w:w="380" w:type="dxa"/>
            <w:tcBorders>
              <w:top w:val="single" w:sz="4" w:space="0" w:color="auto"/>
            </w:tcBorders>
            <w:vAlign w:val="center"/>
          </w:tcPr>
          <w:p w:rsidR="009A7E99" w:rsidRPr="00D97650" w:rsidRDefault="009A7E99" w:rsidP="00380A8A">
            <w:pPr>
              <w:rPr>
                <w:rFonts w:eastAsia="SimSun" w:cs="Arial"/>
                <w:sz w:val="20"/>
                <w:lang w:eastAsia="zh-SG"/>
              </w:rPr>
            </w:pPr>
          </w:p>
        </w:tc>
        <w:tc>
          <w:tcPr>
            <w:tcW w:w="1515" w:type="dxa"/>
            <w:vAlign w:val="center"/>
          </w:tcPr>
          <w:p w:rsidR="009A7E99" w:rsidRPr="00D97650" w:rsidRDefault="009A7E99" w:rsidP="009A7E99">
            <w:pPr>
              <w:ind w:left="0"/>
              <w:rPr>
                <w:rFonts w:eastAsia="SimSun" w:cs="Arial"/>
                <w:sz w:val="20"/>
                <w:lang w:eastAsia="zh-SG"/>
              </w:rPr>
            </w:pPr>
            <w:r w:rsidRPr="00D97650">
              <w:rPr>
                <w:rFonts w:eastAsia="SimSun" w:cs="Arial" w:hint="eastAsia"/>
                <w:sz w:val="20"/>
                <w:lang w:eastAsia="zh-SG"/>
              </w:rPr>
              <w:t>Mobile No</w:t>
            </w:r>
          </w:p>
        </w:tc>
        <w:tc>
          <w:tcPr>
            <w:tcW w:w="1625" w:type="dxa"/>
            <w:tcBorders>
              <w:top w:val="single" w:sz="4" w:space="0" w:color="auto"/>
              <w:bottom w:val="single" w:sz="4" w:space="0" w:color="auto"/>
            </w:tcBorders>
            <w:vAlign w:val="center"/>
          </w:tcPr>
          <w:p w:rsidR="009A7E99" w:rsidRPr="00D97650" w:rsidRDefault="009A7E99" w:rsidP="00380A8A">
            <w:pPr>
              <w:ind w:left="12"/>
              <w:rPr>
                <w:rFonts w:eastAsia="SimSun" w:cs="Arial"/>
                <w:i/>
                <w:sz w:val="20"/>
                <w:lang w:eastAsia="zh-SG"/>
              </w:rPr>
            </w:pPr>
          </w:p>
        </w:tc>
      </w:tr>
      <w:tr w:rsidR="009A7E99" w:rsidRPr="00D97650" w:rsidTr="009A7E99">
        <w:trPr>
          <w:trHeight w:val="211"/>
        </w:trPr>
        <w:tc>
          <w:tcPr>
            <w:tcW w:w="3330" w:type="dxa"/>
            <w:vAlign w:val="center"/>
          </w:tcPr>
          <w:p w:rsidR="009A7E99" w:rsidRPr="00D97650" w:rsidRDefault="009A7E99" w:rsidP="00380A8A">
            <w:pPr>
              <w:tabs>
                <w:tab w:val="left" w:pos="7080"/>
              </w:tabs>
              <w:rPr>
                <w:rFonts w:eastAsia="SimSun" w:cs="Arial"/>
                <w:sz w:val="20"/>
                <w:lang w:eastAsia="zh-SG"/>
              </w:rPr>
            </w:pPr>
          </w:p>
        </w:tc>
        <w:tc>
          <w:tcPr>
            <w:tcW w:w="6491" w:type="dxa"/>
            <w:gridSpan w:val="4"/>
            <w:vAlign w:val="center"/>
          </w:tcPr>
          <w:p w:rsidR="009A7E99" w:rsidRPr="00D97650" w:rsidRDefault="009A7E99" w:rsidP="00380A8A">
            <w:pPr>
              <w:ind w:left="12"/>
              <w:rPr>
                <w:rFonts w:eastAsia="SimSun" w:cs="Arial"/>
                <w:i/>
                <w:sz w:val="20"/>
                <w:lang w:eastAsia="zh-SG"/>
              </w:rPr>
            </w:pPr>
          </w:p>
        </w:tc>
      </w:tr>
    </w:tbl>
    <w:p w:rsidR="00380A8A" w:rsidRDefault="00380A8A" w:rsidP="00380A8A">
      <w:pPr>
        <w:rPr>
          <w:rFonts w:eastAsia="SimSun" w:cs="Arial"/>
          <w:b/>
          <w:sz w:val="20"/>
          <w:lang w:eastAsia="zh-SG"/>
        </w:rPr>
      </w:pPr>
    </w:p>
    <w:p w:rsidR="00380A8A" w:rsidRPr="009A7E99" w:rsidRDefault="00380A8A" w:rsidP="009A7E99">
      <w:pPr>
        <w:spacing w:line="360" w:lineRule="auto"/>
        <w:ind w:left="0"/>
        <w:rPr>
          <w:rFonts w:asciiTheme="majorHAnsi" w:eastAsia="SimSun" w:hAnsiTheme="majorHAnsi" w:cs="Arial"/>
          <w:szCs w:val="22"/>
          <w:lang w:eastAsia="zh-SG"/>
        </w:rPr>
      </w:pPr>
      <w:r w:rsidRPr="009A7E99">
        <w:rPr>
          <w:rFonts w:asciiTheme="majorHAnsi" w:eastAsia="SimSun" w:hAnsiTheme="majorHAnsi" w:cs="Arial"/>
          <w:szCs w:val="22"/>
          <w:lang w:eastAsia="zh-SG"/>
        </w:rPr>
        <w:t xml:space="preserve">(Cheque to be issued in favour </w:t>
      </w:r>
      <w:proofErr w:type="gramStart"/>
      <w:r w:rsidRPr="009A7E99">
        <w:rPr>
          <w:rFonts w:asciiTheme="majorHAnsi" w:eastAsia="SimSun" w:hAnsiTheme="majorHAnsi" w:cs="Arial"/>
          <w:szCs w:val="22"/>
          <w:lang w:eastAsia="zh-SG"/>
        </w:rPr>
        <w:t xml:space="preserve">of  </w:t>
      </w:r>
      <w:r w:rsidR="009A7E99" w:rsidRPr="009A7E99">
        <w:rPr>
          <w:rFonts w:asciiTheme="majorHAnsi" w:hAnsiTheme="majorHAnsi"/>
          <w:b/>
          <w:bCs/>
          <w:szCs w:val="22"/>
        </w:rPr>
        <w:t>Association</w:t>
      </w:r>
      <w:proofErr w:type="gramEnd"/>
      <w:r w:rsidR="009A7E99" w:rsidRPr="009A7E99">
        <w:rPr>
          <w:rFonts w:asciiTheme="majorHAnsi" w:hAnsiTheme="majorHAnsi"/>
          <w:b/>
          <w:bCs/>
          <w:szCs w:val="22"/>
        </w:rPr>
        <w:t xml:space="preserve"> Of Private Kidney Care Providers Of Malaysia</w:t>
      </w:r>
      <w:r w:rsidRPr="009A7E99">
        <w:rPr>
          <w:rFonts w:asciiTheme="majorHAnsi" w:eastAsia="SimSun" w:hAnsiTheme="majorHAnsi" w:cs="Arial"/>
          <w:szCs w:val="22"/>
          <w:lang w:eastAsia="zh-SG"/>
        </w:rPr>
        <w:t>)</w:t>
      </w:r>
    </w:p>
    <w:p w:rsidR="00380A8A" w:rsidRPr="000B7955" w:rsidRDefault="00380A8A" w:rsidP="00380A8A">
      <w:pPr>
        <w:pStyle w:val="NoSpacing"/>
        <w:rPr>
          <w:i/>
          <w:iCs/>
          <w:sz w:val="18"/>
          <w:szCs w:val="14"/>
          <w:lang w:eastAsia="zh-SG"/>
        </w:rPr>
      </w:pPr>
      <w:r w:rsidRPr="000B7955">
        <w:rPr>
          <w:i/>
          <w:iCs/>
          <w:sz w:val="18"/>
          <w:szCs w:val="14"/>
          <w:lang w:eastAsia="zh-SG"/>
        </w:rPr>
        <w:t>I, undersigned hereby understand that the above named company membership renewal is not solely based upon submission of the renewal application and fee (if applicable).</w:t>
      </w:r>
      <w:r w:rsidR="001F6E2D">
        <w:rPr>
          <w:i/>
          <w:iCs/>
          <w:sz w:val="18"/>
          <w:szCs w:val="14"/>
          <w:lang w:eastAsia="zh-SG"/>
        </w:rPr>
        <w:t xml:space="preserve"> APKCPM</w:t>
      </w:r>
      <w:r w:rsidRPr="000B7955">
        <w:rPr>
          <w:i/>
          <w:iCs/>
          <w:sz w:val="18"/>
          <w:szCs w:val="14"/>
          <w:lang w:eastAsia="zh-SG"/>
        </w:rPr>
        <w:t xml:space="preserve"> Membership renewal is subjected to annual review and acceptance by </w:t>
      </w:r>
      <w:r w:rsidR="001F6E2D">
        <w:rPr>
          <w:i/>
          <w:iCs/>
          <w:sz w:val="18"/>
          <w:szCs w:val="14"/>
          <w:lang w:eastAsia="zh-SG"/>
        </w:rPr>
        <w:t>APKCPM</w:t>
      </w:r>
      <w:r w:rsidRPr="000B7955">
        <w:rPr>
          <w:i/>
          <w:iCs/>
          <w:sz w:val="18"/>
          <w:szCs w:val="14"/>
          <w:lang w:eastAsia="zh-SG"/>
        </w:rPr>
        <w:t xml:space="preserve"> EXCO.</w:t>
      </w:r>
    </w:p>
    <w:p w:rsidR="00380A8A" w:rsidRPr="000B7955" w:rsidRDefault="00380A8A" w:rsidP="00380A8A">
      <w:pPr>
        <w:pStyle w:val="NoSpacing"/>
        <w:rPr>
          <w:i/>
          <w:iCs/>
          <w:sz w:val="18"/>
          <w:szCs w:val="14"/>
          <w:lang w:eastAsia="zh-SG"/>
        </w:rPr>
      </w:pPr>
    </w:p>
    <w:p w:rsidR="00380A8A" w:rsidRPr="000B7955" w:rsidRDefault="001F6E2D" w:rsidP="00380A8A">
      <w:pPr>
        <w:pStyle w:val="NoSpacing"/>
        <w:rPr>
          <w:i/>
          <w:iCs/>
          <w:sz w:val="18"/>
          <w:szCs w:val="14"/>
          <w:lang w:eastAsia="zh-SG"/>
        </w:rPr>
      </w:pPr>
      <w:r>
        <w:rPr>
          <w:i/>
          <w:iCs/>
          <w:sz w:val="18"/>
          <w:szCs w:val="14"/>
          <w:lang w:eastAsia="zh-SG"/>
        </w:rPr>
        <w:t>APKCPM</w:t>
      </w:r>
      <w:r w:rsidR="00380A8A" w:rsidRPr="000B7955">
        <w:rPr>
          <w:i/>
          <w:iCs/>
          <w:sz w:val="18"/>
          <w:szCs w:val="14"/>
          <w:lang w:eastAsia="zh-SG"/>
        </w:rPr>
        <w:t xml:space="preserve"> Member who does not renew their membership annually, loses </w:t>
      </w:r>
      <w:r>
        <w:rPr>
          <w:i/>
          <w:iCs/>
          <w:sz w:val="18"/>
          <w:szCs w:val="14"/>
          <w:lang w:eastAsia="zh-SG"/>
        </w:rPr>
        <w:t>APKCPM</w:t>
      </w:r>
      <w:r w:rsidR="00380A8A" w:rsidRPr="000B7955">
        <w:rPr>
          <w:i/>
          <w:iCs/>
          <w:sz w:val="18"/>
          <w:szCs w:val="14"/>
          <w:lang w:eastAsia="zh-SG"/>
        </w:rPr>
        <w:t xml:space="preserve"> Membership, and may have to meet special renewal requirements before renewal will be considered.</w:t>
      </w:r>
    </w:p>
    <w:tbl>
      <w:tblPr>
        <w:tblW w:w="9708" w:type="dxa"/>
        <w:tblBorders>
          <w:bottom w:val="single" w:sz="4" w:space="0" w:color="auto"/>
        </w:tblBorders>
        <w:tblLook w:val="01E0" w:firstRow="1" w:lastRow="1" w:firstColumn="1" w:lastColumn="1" w:noHBand="0" w:noVBand="0"/>
      </w:tblPr>
      <w:tblGrid>
        <w:gridCol w:w="1914"/>
        <w:gridCol w:w="3697"/>
        <w:gridCol w:w="563"/>
        <w:gridCol w:w="3534"/>
      </w:tblGrid>
      <w:tr w:rsidR="00380A8A" w:rsidRPr="00D97650" w:rsidTr="00380A8A">
        <w:trPr>
          <w:trHeight w:val="476"/>
        </w:trPr>
        <w:tc>
          <w:tcPr>
            <w:tcW w:w="1308" w:type="dxa"/>
            <w:vAlign w:val="bottom"/>
          </w:tcPr>
          <w:p w:rsidR="00380A8A" w:rsidRPr="00D97650" w:rsidRDefault="00380A8A" w:rsidP="00380A8A">
            <w:pPr>
              <w:rPr>
                <w:rFonts w:eastAsia="SimSun" w:cs="Arial"/>
                <w:sz w:val="20"/>
                <w:lang w:eastAsia="zh-SG"/>
              </w:rPr>
            </w:pPr>
            <w:r w:rsidRPr="00D97650">
              <w:rPr>
                <w:rFonts w:eastAsia="SimSun" w:cs="Arial" w:hint="eastAsia"/>
                <w:b/>
                <w:sz w:val="20"/>
                <w:lang w:eastAsia="zh-SG"/>
              </w:rPr>
              <w:t>Signature:</w:t>
            </w:r>
          </w:p>
        </w:tc>
        <w:tc>
          <w:tcPr>
            <w:tcW w:w="4080" w:type="dxa"/>
            <w:tcBorders>
              <w:bottom w:val="single" w:sz="4" w:space="0" w:color="auto"/>
            </w:tcBorders>
            <w:vAlign w:val="bottom"/>
          </w:tcPr>
          <w:p w:rsidR="00380A8A" w:rsidRPr="00D97650" w:rsidRDefault="00380A8A" w:rsidP="00380A8A">
            <w:pPr>
              <w:rPr>
                <w:rFonts w:eastAsia="SimSun" w:cs="Arial"/>
                <w:sz w:val="20"/>
                <w:lang w:eastAsia="zh-SG"/>
              </w:rPr>
            </w:pPr>
          </w:p>
        </w:tc>
        <w:tc>
          <w:tcPr>
            <w:tcW w:w="600" w:type="dxa"/>
            <w:tcBorders>
              <w:bottom w:val="nil"/>
              <w:right w:val="single" w:sz="4" w:space="0" w:color="auto"/>
            </w:tcBorders>
          </w:tcPr>
          <w:p w:rsidR="00380A8A" w:rsidRPr="00D97650" w:rsidRDefault="00380A8A" w:rsidP="00380A8A">
            <w:pPr>
              <w:rPr>
                <w:rFonts w:eastAsia="SimSun" w:cs="Arial"/>
                <w:sz w:val="20"/>
                <w:lang w:eastAsia="zh-SG"/>
              </w:rPr>
            </w:pPr>
          </w:p>
        </w:tc>
        <w:tc>
          <w:tcPr>
            <w:tcW w:w="3720" w:type="dxa"/>
            <w:tcBorders>
              <w:top w:val="single" w:sz="4" w:space="0" w:color="auto"/>
              <w:left w:val="single" w:sz="4" w:space="0" w:color="auto"/>
              <w:bottom w:val="nil"/>
              <w:right w:val="single" w:sz="4" w:space="0" w:color="auto"/>
            </w:tcBorders>
          </w:tcPr>
          <w:p w:rsidR="00380A8A" w:rsidRPr="00D97650" w:rsidRDefault="00380A8A" w:rsidP="00380A8A">
            <w:pPr>
              <w:rPr>
                <w:rFonts w:eastAsia="SimSun" w:cs="Arial"/>
                <w:b/>
                <w:sz w:val="20"/>
                <w:lang w:eastAsia="zh-SG"/>
              </w:rPr>
            </w:pPr>
            <w:r w:rsidRPr="00D97650">
              <w:rPr>
                <w:rFonts w:eastAsia="SimSun" w:cs="Arial" w:hint="eastAsia"/>
                <w:b/>
                <w:sz w:val="20"/>
                <w:lang w:eastAsia="zh-SG"/>
              </w:rPr>
              <w:t>Company Stamp:</w:t>
            </w:r>
          </w:p>
        </w:tc>
      </w:tr>
      <w:tr w:rsidR="00380A8A" w:rsidRPr="00D97650" w:rsidTr="00380A8A">
        <w:trPr>
          <w:trHeight w:val="540"/>
        </w:trPr>
        <w:tc>
          <w:tcPr>
            <w:tcW w:w="1308" w:type="dxa"/>
            <w:tcBorders>
              <w:bottom w:val="nil"/>
            </w:tcBorders>
            <w:vAlign w:val="bottom"/>
          </w:tcPr>
          <w:p w:rsidR="00380A8A" w:rsidRPr="00D97650" w:rsidRDefault="00380A8A" w:rsidP="00380A8A">
            <w:pPr>
              <w:rPr>
                <w:rFonts w:eastAsia="SimSun" w:cs="Arial"/>
                <w:sz w:val="20"/>
                <w:lang w:eastAsia="zh-SG"/>
              </w:rPr>
            </w:pPr>
            <w:r w:rsidRPr="00D97650">
              <w:rPr>
                <w:rFonts w:eastAsia="SimSun" w:cs="Arial" w:hint="eastAsia"/>
                <w:b/>
                <w:sz w:val="20"/>
                <w:lang w:eastAsia="zh-SG"/>
              </w:rPr>
              <w:t>Name:</w:t>
            </w:r>
          </w:p>
        </w:tc>
        <w:tc>
          <w:tcPr>
            <w:tcW w:w="4080" w:type="dxa"/>
            <w:tcBorders>
              <w:top w:val="single" w:sz="4" w:space="0" w:color="auto"/>
              <w:bottom w:val="single" w:sz="4" w:space="0" w:color="auto"/>
            </w:tcBorders>
            <w:vAlign w:val="bottom"/>
          </w:tcPr>
          <w:p w:rsidR="00380A8A" w:rsidRPr="00D97650" w:rsidRDefault="00380A8A" w:rsidP="00380A8A">
            <w:pPr>
              <w:rPr>
                <w:rFonts w:eastAsia="SimSun" w:cs="Arial"/>
                <w:sz w:val="20"/>
                <w:lang w:eastAsia="zh-SG"/>
              </w:rPr>
            </w:pPr>
          </w:p>
        </w:tc>
        <w:tc>
          <w:tcPr>
            <w:tcW w:w="600" w:type="dxa"/>
            <w:tcBorders>
              <w:top w:val="nil"/>
              <w:bottom w:val="nil"/>
              <w:right w:val="single" w:sz="4" w:space="0" w:color="auto"/>
            </w:tcBorders>
          </w:tcPr>
          <w:p w:rsidR="00380A8A" w:rsidRPr="00D97650" w:rsidRDefault="00380A8A" w:rsidP="00380A8A">
            <w:pPr>
              <w:rPr>
                <w:rFonts w:eastAsia="SimSun" w:cs="Arial"/>
                <w:sz w:val="20"/>
                <w:lang w:eastAsia="zh-SG"/>
              </w:rPr>
            </w:pPr>
          </w:p>
        </w:tc>
        <w:tc>
          <w:tcPr>
            <w:tcW w:w="3720" w:type="dxa"/>
            <w:tcBorders>
              <w:top w:val="nil"/>
              <w:left w:val="single" w:sz="4" w:space="0" w:color="auto"/>
              <w:bottom w:val="nil"/>
              <w:right w:val="single" w:sz="4" w:space="0" w:color="auto"/>
            </w:tcBorders>
          </w:tcPr>
          <w:p w:rsidR="00380A8A" w:rsidRPr="00D97650" w:rsidRDefault="00380A8A" w:rsidP="00380A8A">
            <w:pPr>
              <w:rPr>
                <w:rFonts w:eastAsia="SimSun" w:cs="Arial"/>
                <w:sz w:val="20"/>
                <w:lang w:eastAsia="zh-SG"/>
              </w:rPr>
            </w:pPr>
          </w:p>
        </w:tc>
      </w:tr>
      <w:tr w:rsidR="00380A8A" w:rsidRPr="00D97650" w:rsidTr="00380A8A">
        <w:trPr>
          <w:trHeight w:val="564"/>
        </w:trPr>
        <w:tc>
          <w:tcPr>
            <w:tcW w:w="1308" w:type="dxa"/>
            <w:tcBorders>
              <w:bottom w:val="nil"/>
            </w:tcBorders>
            <w:vAlign w:val="bottom"/>
          </w:tcPr>
          <w:p w:rsidR="00380A8A" w:rsidRPr="00D97650" w:rsidRDefault="00380A8A" w:rsidP="00380A8A">
            <w:pPr>
              <w:rPr>
                <w:rFonts w:eastAsia="SimSun" w:cs="Arial"/>
                <w:sz w:val="20"/>
                <w:lang w:eastAsia="zh-SG"/>
              </w:rPr>
            </w:pPr>
            <w:r w:rsidRPr="00D97650">
              <w:rPr>
                <w:rFonts w:eastAsia="SimSun" w:cs="Arial" w:hint="eastAsia"/>
                <w:b/>
                <w:sz w:val="20"/>
                <w:lang w:eastAsia="zh-SG"/>
              </w:rPr>
              <w:t>Date:</w:t>
            </w:r>
          </w:p>
        </w:tc>
        <w:tc>
          <w:tcPr>
            <w:tcW w:w="4080" w:type="dxa"/>
            <w:tcBorders>
              <w:top w:val="single" w:sz="4" w:space="0" w:color="auto"/>
            </w:tcBorders>
            <w:vAlign w:val="bottom"/>
          </w:tcPr>
          <w:p w:rsidR="00380A8A" w:rsidRPr="00D97650" w:rsidRDefault="00380A8A" w:rsidP="00380A8A">
            <w:pPr>
              <w:rPr>
                <w:rFonts w:eastAsia="SimSun" w:cs="Arial"/>
                <w:sz w:val="20"/>
                <w:lang w:eastAsia="zh-SG"/>
              </w:rPr>
            </w:pPr>
          </w:p>
        </w:tc>
        <w:tc>
          <w:tcPr>
            <w:tcW w:w="600" w:type="dxa"/>
            <w:tcBorders>
              <w:top w:val="nil"/>
              <w:bottom w:val="nil"/>
              <w:right w:val="single" w:sz="4" w:space="0" w:color="auto"/>
            </w:tcBorders>
          </w:tcPr>
          <w:p w:rsidR="00380A8A" w:rsidRPr="00D97650" w:rsidRDefault="00380A8A" w:rsidP="00380A8A">
            <w:pPr>
              <w:rPr>
                <w:rFonts w:eastAsia="SimSun" w:cs="Arial"/>
                <w:sz w:val="20"/>
                <w:lang w:eastAsia="zh-SG"/>
              </w:rPr>
            </w:pPr>
          </w:p>
        </w:tc>
        <w:tc>
          <w:tcPr>
            <w:tcW w:w="3720" w:type="dxa"/>
            <w:tcBorders>
              <w:top w:val="nil"/>
              <w:left w:val="single" w:sz="4" w:space="0" w:color="auto"/>
              <w:bottom w:val="single" w:sz="4" w:space="0" w:color="auto"/>
              <w:right w:val="single" w:sz="4" w:space="0" w:color="auto"/>
            </w:tcBorders>
          </w:tcPr>
          <w:p w:rsidR="00380A8A" w:rsidRPr="00D97650" w:rsidRDefault="00380A8A" w:rsidP="00380A8A">
            <w:pPr>
              <w:rPr>
                <w:rFonts w:eastAsia="SimSun" w:cs="Arial"/>
                <w:sz w:val="20"/>
                <w:lang w:eastAsia="zh-SG"/>
              </w:rPr>
            </w:pPr>
          </w:p>
        </w:tc>
      </w:tr>
    </w:tbl>
    <w:p w:rsidR="00380A8A" w:rsidRDefault="00380A8A"/>
    <w:p w:rsidR="00B50FD6" w:rsidRDefault="00B50FD6" w:rsidP="009A7E99">
      <w:pPr>
        <w:ind w:left="0"/>
        <w:rPr>
          <w:rFonts w:eastAsia="SimSun" w:cs="Arial"/>
          <w:sz w:val="20"/>
          <w:lang w:eastAsia="zh-SG"/>
        </w:rPr>
      </w:pPr>
    </w:p>
    <w:p w:rsidR="002676C8" w:rsidRDefault="002676C8">
      <w:pPr>
        <w:ind w:left="0"/>
        <w:rPr>
          <w:lang w:val="en-US"/>
        </w:rPr>
      </w:pPr>
      <w:r>
        <w:rPr>
          <w:lang w:val="en-US"/>
        </w:rPr>
        <w:br w:type="page"/>
      </w:r>
    </w:p>
    <w:p w:rsidR="00B50FD6" w:rsidRDefault="00B50FD6" w:rsidP="00B46A97">
      <w:pPr>
        <w:ind w:left="0"/>
        <w:rPr>
          <w:lang w:val="en-US"/>
        </w:rPr>
      </w:pPr>
    </w:p>
    <w:tbl>
      <w:tblPr>
        <w:tblStyle w:val="TableGrid"/>
        <w:tblW w:w="0" w:type="auto"/>
        <w:tblLook w:val="04A0" w:firstRow="1" w:lastRow="0" w:firstColumn="1" w:lastColumn="0" w:noHBand="0" w:noVBand="1"/>
      </w:tblPr>
      <w:tblGrid>
        <w:gridCol w:w="9017"/>
      </w:tblGrid>
      <w:tr w:rsidR="00B50FD6" w:rsidRPr="00F95CEE" w:rsidTr="00380A8A">
        <w:tc>
          <w:tcPr>
            <w:tcW w:w="9243" w:type="dxa"/>
          </w:tcPr>
          <w:p w:rsidR="00B50FD6" w:rsidRPr="00F95CEE" w:rsidRDefault="00B50FD6" w:rsidP="00380A8A">
            <w:pPr>
              <w:ind w:left="0"/>
              <w:rPr>
                <w:b/>
                <w:bCs/>
                <w:lang w:val="en-US"/>
              </w:rPr>
            </w:pPr>
            <w:r>
              <w:rPr>
                <w:b/>
                <w:bCs/>
                <w:lang w:val="en-US"/>
              </w:rPr>
              <w:t>PAYMENT</w:t>
            </w:r>
            <w:r w:rsidRPr="00F95CEE">
              <w:rPr>
                <w:b/>
                <w:bCs/>
                <w:lang w:val="en-US"/>
              </w:rPr>
              <w:t xml:space="preserve"> INFORMATION</w:t>
            </w:r>
          </w:p>
        </w:tc>
      </w:tr>
      <w:tr w:rsidR="002676C8" w:rsidRPr="00F95CEE" w:rsidTr="00380A8A">
        <w:tc>
          <w:tcPr>
            <w:tcW w:w="9243" w:type="dxa"/>
          </w:tcPr>
          <w:p w:rsidR="002676C8" w:rsidRDefault="002676C8" w:rsidP="002676C8">
            <w:pPr>
              <w:ind w:left="0"/>
              <w:rPr>
                <w:shd w:val="clear" w:color="auto" w:fill="FFFFFF"/>
                <w:lang w:val="en-US" w:eastAsia="zh-CN" w:bidi="ta-IN"/>
              </w:rPr>
            </w:pPr>
            <w:r w:rsidRPr="00B50FD6">
              <w:rPr>
                <w:shd w:val="clear" w:color="auto" w:fill="FFFFFF"/>
                <w:lang w:val="en-US" w:eastAsia="zh-CN" w:bidi="ta-IN"/>
              </w:rPr>
              <w:t xml:space="preserve">Kindly pay </w:t>
            </w:r>
            <w:r>
              <w:rPr>
                <w:shd w:val="clear" w:color="auto" w:fill="FFFFFF"/>
                <w:lang w:val="en-US" w:eastAsia="zh-CN" w:bidi="ta-IN"/>
              </w:rPr>
              <w:t xml:space="preserve">the membership dues (RM1000 </w:t>
            </w:r>
            <w:r w:rsidR="009E51D2">
              <w:rPr>
                <w:shd w:val="clear" w:color="auto" w:fill="FFFFFF"/>
                <w:lang w:val="en-US" w:eastAsia="zh-CN" w:bidi="ta-IN"/>
              </w:rPr>
              <w:t xml:space="preserve">/ RM500 </w:t>
            </w:r>
            <w:r>
              <w:rPr>
                <w:shd w:val="clear" w:color="auto" w:fill="FFFFFF"/>
                <w:lang w:val="en-US" w:eastAsia="zh-CN" w:bidi="ta-IN"/>
              </w:rPr>
              <w:t>per year) to the Association’s</w:t>
            </w:r>
            <w:r w:rsidRPr="00B50FD6">
              <w:rPr>
                <w:shd w:val="clear" w:color="auto" w:fill="FFFFFF"/>
                <w:lang w:val="en-US" w:eastAsia="zh-CN" w:bidi="ta-IN"/>
              </w:rPr>
              <w:t xml:space="preserve"> account via, cash, </w:t>
            </w:r>
            <w:proofErr w:type="spellStart"/>
            <w:r w:rsidRPr="00B50FD6">
              <w:rPr>
                <w:shd w:val="clear" w:color="auto" w:fill="FFFFFF"/>
                <w:lang w:val="en-US" w:eastAsia="zh-CN" w:bidi="ta-IN"/>
              </w:rPr>
              <w:t>cheque</w:t>
            </w:r>
            <w:proofErr w:type="spellEnd"/>
            <w:r w:rsidRPr="00B50FD6">
              <w:rPr>
                <w:shd w:val="clear" w:color="auto" w:fill="FFFFFF"/>
                <w:lang w:val="en-US" w:eastAsia="zh-CN" w:bidi="ta-IN"/>
              </w:rPr>
              <w:t xml:space="preserve"> or</w:t>
            </w:r>
            <w:r>
              <w:rPr>
                <w:shd w:val="clear" w:color="auto" w:fill="FFFFFF"/>
                <w:lang w:val="en-US" w:eastAsia="zh-CN" w:bidi="ta-IN"/>
              </w:rPr>
              <w:t xml:space="preserve"> </w:t>
            </w:r>
            <w:r w:rsidRPr="00B50FD6">
              <w:rPr>
                <w:shd w:val="clear" w:color="auto" w:fill="FFFFFF"/>
                <w:lang w:val="en-US" w:eastAsia="zh-CN" w:bidi="ta-IN"/>
              </w:rPr>
              <w:t>electronic transfer to the account below.</w:t>
            </w:r>
          </w:p>
          <w:p w:rsidR="00DA3F7F" w:rsidRPr="00DA3F7F" w:rsidRDefault="002676C8" w:rsidP="00DA3F7F">
            <w:pPr>
              <w:ind w:left="0"/>
              <w:rPr>
                <w:lang w:val="en-US" w:eastAsia="zh-CN" w:bidi="ta-IN"/>
              </w:rPr>
            </w:pPr>
            <w:r w:rsidRPr="00B50FD6">
              <w:rPr>
                <w:lang w:val="en-US" w:eastAsia="zh-CN" w:bidi="ta-IN"/>
              </w:rPr>
              <w:br/>
            </w:r>
            <w:r w:rsidR="00DA3F7F" w:rsidRPr="00DA3F7F">
              <w:rPr>
                <w:lang w:val="en-US" w:eastAsia="zh-CN" w:bidi="ta-IN"/>
              </w:rPr>
              <w:t>Beneficiary: ASSOCIATION OF PRIVATE KIDNEY CARE PROVIDERS OF MALAYSIA</w:t>
            </w:r>
          </w:p>
          <w:p w:rsidR="00DA3F7F" w:rsidRPr="00DA3F7F" w:rsidRDefault="00DA3F7F" w:rsidP="00DA3F7F">
            <w:pPr>
              <w:ind w:left="0"/>
              <w:rPr>
                <w:lang w:val="en-US" w:eastAsia="zh-CN" w:bidi="ta-IN"/>
              </w:rPr>
            </w:pPr>
            <w:r w:rsidRPr="00DA3F7F">
              <w:rPr>
                <w:lang w:val="en-US" w:eastAsia="zh-CN" w:bidi="ta-IN"/>
              </w:rPr>
              <w:t>Account No:</w:t>
            </w:r>
            <w:r w:rsidRPr="00DA3F7F">
              <w:rPr>
                <w:b/>
                <w:bCs/>
                <w:color w:val="0000FF"/>
                <w:lang w:val="en-US" w:eastAsia="zh-CN" w:bidi="ta-IN"/>
              </w:rPr>
              <w:t> 512978013890</w:t>
            </w:r>
          </w:p>
          <w:p w:rsidR="00DA3F7F" w:rsidRPr="00DA3F7F" w:rsidRDefault="00DA3F7F" w:rsidP="00DA3F7F">
            <w:pPr>
              <w:ind w:left="0"/>
              <w:rPr>
                <w:lang w:val="en-US" w:eastAsia="zh-CN" w:bidi="ta-IN"/>
              </w:rPr>
            </w:pPr>
            <w:r w:rsidRPr="00DA3F7F">
              <w:rPr>
                <w:lang w:val="en-US" w:eastAsia="zh-CN" w:bidi="ta-IN"/>
              </w:rPr>
              <w:t xml:space="preserve">Bank: Maybank Ara </w:t>
            </w:r>
            <w:proofErr w:type="spellStart"/>
            <w:r w:rsidRPr="00DA3F7F">
              <w:rPr>
                <w:lang w:val="en-US" w:eastAsia="zh-CN" w:bidi="ta-IN"/>
              </w:rPr>
              <w:t>Damansara</w:t>
            </w:r>
            <w:proofErr w:type="spellEnd"/>
            <w:r w:rsidRPr="00DA3F7F">
              <w:rPr>
                <w:lang w:val="en-US" w:eastAsia="zh-CN" w:bidi="ta-IN"/>
              </w:rPr>
              <w:t xml:space="preserve"> (Oasis Square)</w:t>
            </w:r>
          </w:p>
          <w:p w:rsidR="00DA3F7F" w:rsidRDefault="00DA3F7F" w:rsidP="002676C8">
            <w:pPr>
              <w:ind w:left="0"/>
              <w:rPr>
                <w:lang w:val="en-US" w:eastAsia="zh-CN" w:bidi="ta-IN"/>
              </w:rPr>
            </w:pPr>
          </w:p>
          <w:p w:rsidR="002676C8" w:rsidRDefault="002676C8" w:rsidP="002676C8">
            <w:pPr>
              <w:ind w:left="0"/>
              <w:rPr>
                <w:lang w:val="en-US" w:eastAsia="zh-CN" w:bidi="ta-IN"/>
              </w:rPr>
            </w:pPr>
            <w:r w:rsidRPr="00B50FD6">
              <w:rPr>
                <w:lang w:val="en-US" w:eastAsia="zh-CN" w:bidi="ta-IN"/>
              </w:rPr>
              <w:t xml:space="preserve">Once the payment has been made, please provide the transaction details to us at </w:t>
            </w:r>
            <w:r w:rsidRPr="002676C8">
              <w:rPr>
                <w:color w:val="0000FF"/>
                <w:sz w:val="20"/>
                <w:szCs w:val="16"/>
              </w:rPr>
              <w:t>apkcpm@gmail.com</w:t>
            </w:r>
            <w:r w:rsidRPr="00B50FD6">
              <w:rPr>
                <w:lang w:val="en-US" w:eastAsia="zh-CN" w:bidi="ta-IN"/>
              </w:rPr>
              <w:t xml:space="preserve"> for us to issue an official receipt to you. </w:t>
            </w:r>
          </w:p>
          <w:p w:rsidR="00E72FB7" w:rsidRPr="00E72FB7" w:rsidRDefault="00E72FB7" w:rsidP="002676C8">
            <w:pPr>
              <w:ind w:left="0"/>
              <w:rPr>
                <w:color w:val="FF0000"/>
                <w:lang w:val="en-US" w:eastAsia="zh-CN" w:bidi="ta-IN"/>
              </w:rPr>
            </w:pPr>
            <w:r w:rsidRPr="00E72FB7">
              <w:rPr>
                <w:color w:val="FF0000"/>
                <w:lang w:val="en-US" w:eastAsia="zh-CN" w:bidi="ta-IN"/>
              </w:rPr>
              <w:t>Please do send in proof of payment via email or fax (03-78426372) as the secretariat will not be able to trace the payee/payer</w:t>
            </w:r>
          </w:p>
          <w:p w:rsidR="002676C8" w:rsidRDefault="002676C8" w:rsidP="002676C8">
            <w:pPr>
              <w:ind w:left="0"/>
              <w:rPr>
                <w:lang w:val="en-US" w:eastAsia="zh-CN" w:bidi="ta-IN"/>
              </w:rPr>
            </w:pPr>
          </w:p>
          <w:p w:rsidR="002676C8" w:rsidRDefault="002676C8" w:rsidP="002676C8">
            <w:pPr>
              <w:ind w:left="0"/>
            </w:pPr>
            <w:r>
              <w:t>Or Please contact the Secretariat for the payment details / Bank details</w:t>
            </w:r>
          </w:p>
          <w:p w:rsidR="002676C8" w:rsidRPr="002676C8" w:rsidRDefault="002676C8" w:rsidP="002676C8">
            <w:pPr>
              <w:ind w:left="0"/>
              <w:rPr>
                <w:sz w:val="20"/>
                <w:lang w:eastAsia="zh-SG"/>
              </w:rPr>
            </w:pPr>
            <w:r w:rsidRPr="002676C8">
              <w:rPr>
                <w:sz w:val="20"/>
                <w:lang w:eastAsia="zh-SG"/>
              </w:rPr>
              <w:t>DELIVERY ADDRESS:</w:t>
            </w:r>
          </w:p>
          <w:p w:rsidR="002676C8" w:rsidRPr="00961E4D" w:rsidRDefault="00961E4D" w:rsidP="002676C8">
            <w:pPr>
              <w:ind w:left="0"/>
              <w:rPr>
                <w:b/>
                <w:bCs/>
                <w:color w:val="0000FF"/>
                <w:sz w:val="20"/>
                <w:lang w:eastAsia="zh-SG"/>
              </w:rPr>
            </w:pPr>
            <w:r>
              <w:rPr>
                <w:b/>
                <w:bCs/>
                <w:color w:val="0000FF"/>
                <w:sz w:val="20"/>
                <w:lang w:eastAsia="zh-SG"/>
              </w:rPr>
              <w:t xml:space="preserve">APKCPM </w:t>
            </w:r>
            <w:bookmarkStart w:id="0" w:name="_GoBack"/>
            <w:bookmarkEnd w:id="0"/>
            <w:r w:rsidR="002676C8" w:rsidRPr="00961E4D">
              <w:rPr>
                <w:b/>
                <w:bCs/>
                <w:color w:val="0000FF"/>
                <w:sz w:val="20"/>
                <w:lang w:eastAsia="zh-SG"/>
              </w:rPr>
              <w:t xml:space="preserve">Secretariat </w:t>
            </w:r>
          </w:p>
          <w:p w:rsidR="002676C8" w:rsidRPr="00961E4D" w:rsidRDefault="002676C8" w:rsidP="002676C8">
            <w:pPr>
              <w:ind w:left="0"/>
              <w:rPr>
                <w:b/>
                <w:color w:val="0000FF"/>
                <w:sz w:val="20"/>
              </w:rPr>
            </w:pPr>
            <w:r w:rsidRPr="00961E4D">
              <w:rPr>
                <w:b/>
                <w:bCs/>
                <w:color w:val="0000FF"/>
                <w:sz w:val="20"/>
              </w:rPr>
              <w:t>Association Of Private Kidney Care Providers Of Malaysia</w:t>
            </w:r>
            <w:r w:rsidRPr="00961E4D">
              <w:rPr>
                <w:b/>
                <w:color w:val="0000FF"/>
                <w:sz w:val="20"/>
              </w:rPr>
              <w:t xml:space="preserve"> </w:t>
            </w:r>
          </w:p>
          <w:p w:rsidR="002676C8" w:rsidRPr="00961E4D" w:rsidRDefault="002676C8" w:rsidP="002676C8">
            <w:pPr>
              <w:ind w:left="0"/>
              <w:rPr>
                <w:b/>
                <w:color w:val="0000FF"/>
                <w:sz w:val="20"/>
              </w:rPr>
            </w:pPr>
            <w:r w:rsidRPr="00961E4D">
              <w:rPr>
                <w:b/>
                <w:color w:val="0000FF"/>
                <w:sz w:val="20"/>
              </w:rPr>
              <w:t xml:space="preserve">D7-3-1, Block D7, </w:t>
            </w:r>
            <w:proofErr w:type="spellStart"/>
            <w:r w:rsidRPr="00961E4D">
              <w:rPr>
                <w:b/>
                <w:color w:val="0000FF"/>
                <w:sz w:val="20"/>
              </w:rPr>
              <w:t>Pusat</w:t>
            </w:r>
            <w:proofErr w:type="spellEnd"/>
            <w:r w:rsidRPr="00961E4D">
              <w:rPr>
                <w:b/>
                <w:color w:val="0000FF"/>
                <w:sz w:val="20"/>
              </w:rPr>
              <w:t xml:space="preserve"> </w:t>
            </w:r>
            <w:proofErr w:type="spellStart"/>
            <w:r w:rsidRPr="00961E4D">
              <w:rPr>
                <w:b/>
                <w:color w:val="0000FF"/>
                <w:sz w:val="20"/>
              </w:rPr>
              <w:t>Perdagangan</w:t>
            </w:r>
            <w:proofErr w:type="spellEnd"/>
            <w:r w:rsidRPr="00961E4D">
              <w:rPr>
                <w:b/>
                <w:color w:val="0000FF"/>
                <w:sz w:val="20"/>
              </w:rPr>
              <w:t xml:space="preserve"> Dana 1, </w:t>
            </w:r>
          </w:p>
          <w:p w:rsidR="002676C8" w:rsidRPr="00961E4D" w:rsidRDefault="002676C8" w:rsidP="002676C8">
            <w:pPr>
              <w:ind w:left="0"/>
              <w:rPr>
                <w:b/>
                <w:color w:val="0000FF"/>
                <w:sz w:val="20"/>
              </w:rPr>
            </w:pPr>
            <w:proofErr w:type="spellStart"/>
            <w:r w:rsidRPr="00961E4D">
              <w:rPr>
                <w:b/>
                <w:color w:val="0000FF"/>
                <w:sz w:val="20"/>
              </w:rPr>
              <w:t>Jalan</w:t>
            </w:r>
            <w:proofErr w:type="spellEnd"/>
            <w:r w:rsidRPr="00961E4D">
              <w:rPr>
                <w:b/>
                <w:color w:val="0000FF"/>
                <w:sz w:val="20"/>
              </w:rPr>
              <w:t xml:space="preserve"> PJU 1A/46, PJU 1A, 47301 </w:t>
            </w:r>
          </w:p>
          <w:p w:rsidR="002676C8" w:rsidRPr="00961E4D" w:rsidRDefault="002676C8" w:rsidP="002676C8">
            <w:pPr>
              <w:ind w:left="0"/>
              <w:rPr>
                <w:b/>
                <w:color w:val="0000FF"/>
                <w:sz w:val="20"/>
                <w:lang w:eastAsia="zh-SG"/>
              </w:rPr>
            </w:pPr>
            <w:proofErr w:type="spellStart"/>
            <w:r w:rsidRPr="00961E4D">
              <w:rPr>
                <w:b/>
                <w:color w:val="0000FF"/>
                <w:sz w:val="20"/>
              </w:rPr>
              <w:t>Petaling</w:t>
            </w:r>
            <w:proofErr w:type="spellEnd"/>
            <w:r w:rsidRPr="00961E4D">
              <w:rPr>
                <w:b/>
                <w:color w:val="0000FF"/>
                <w:sz w:val="20"/>
              </w:rPr>
              <w:t xml:space="preserve"> Jaya, Selangor </w:t>
            </w:r>
            <w:proofErr w:type="spellStart"/>
            <w:r w:rsidRPr="00961E4D">
              <w:rPr>
                <w:b/>
                <w:color w:val="0000FF"/>
                <w:sz w:val="20"/>
              </w:rPr>
              <w:t>Darul</w:t>
            </w:r>
            <w:proofErr w:type="spellEnd"/>
            <w:r w:rsidRPr="00961E4D">
              <w:rPr>
                <w:b/>
                <w:color w:val="0000FF"/>
                <w:sz w:val="20"/>
              </w:rPr>
              <w:t xml:space="preserve"> Ehsan</w:t>
            </w:r>
          </w:p>
          <w:p w:rsidR="002676C8" w:rsidRPr="00961E4D" w:rsidRDefault="002676C8" w:rsidP="002676C8">
            <w:pPr>
              <w:ind w:left="0"/>
              <w:rPr>
                <w:b/>
                <w:color w:val="0000FF"/>
                <w:sz w:val="20"/>
                <w:lang w:eastAsia="zh-SG"/>
              </w:rPr>
            </w:pPr>
            <w:r w:rsidRPr="00961E4D">
              <w:rPr>
                <w:b/>
                <w:color w:val="0000FF"/>
                <w:sz w:val="20"/>
                <w:lang w:eastAsia="zh-SG"/>
              </w:rPr>
              <w:t>Phone: 03-78426322</w:t>
            </w:r>
          </w:p>
          <w:p w:rsidR="002676C8" w:rsidRPr="00961E4D" w:rsidRDefault="002676C8" w:rsidP="002676C8">
            <w:pPr>
              <w:ind w:left="0"/>
              <w:rPr>
                <w:b/>
                <w:color w:val="0000FF"/>
                <w:sz w:val="20"/>
                <w:lang w:eastAsia="zh-SG"/>
              </w:rPr>
            </w:pPr>
            <w:r w:rsidRPr="00961E4D">
              <w:rPr>
                <w:b/>
                <w:color w:val="0000FF"/>
                <w:sz w:val="20"/>
                <w:lang w:eastAsia="zh-SG"/>
              </w:rPr>
              <w:t>Fax: 03-78426372</w:t>
            </w:r>
          </w:p>
          <w:p w:rsidR="002676C8" w:rsidRPr="00961E4D" w:rsidRDefault="002676C8" w:rsidP="00380A8A">
            <w:pPr>
              <w:ind w:left="0"/>
              <w:rPr>
                <w:b/>
                <w:color w:val="0000FF"/>
                <w:sz w:val="20"/>
                <w:lang w:eastAsia="zh-SG"/>
              </w:rPr>
            </w:pPr>
            <w:r w:rsidRPr="00961E4D">
              <w:rPr>
                <w:b/>
                <w:color w:val="0000FF"/>
                <w:sz w:val="20"/>
                <w:lang w:eastAsia="zh-SG"/>
              </w:rPr>
              <w:t xml:space="preserve">Email: </w:t>
            </w:r>
            <w:r w:rsidRPr="00961E4D">
              <w:rPr>
                <w:b/>
                <w:color w:val="0000FF"/>
                <w:sz w:val="20"/>
              </w:rPr>
              <w:t>apkcpm@gmail.com</w:t>
            </w:r>
          </w:p>
          <w:p w:rsidR="002676C8" w:rsidRPr="002676C8" w:rsidRDefault="002676C8" w:rsidP="00380A8A">
            <w:pPr>
              <w:ind w:left="0"/>
              <w:rPr>
                <w:b/>
                <w:bCs/>
              </w:rPr>
            </w:pPr>
          </w:p>
        </w:tc>
      </w:tr>
    </w:tbl>
    <w:p w:rsidR="002676C8" w:rsidRPr="002676C8" w:rsidRDefault="002676C8" w:rsidP="002676C8">
      <w:pPr>
        <w:ind w:left="0"/>
        <w:rPr>
          <w:lang w:eastAsia="zh-CN" w:bidi="ta-IN"/>
        </w:rPr>
      </w:pPr>
    </w:p>
    <w:p w:rsidR="00A33D94" w:rsidRDefault="00A33D94" w:rsidP="00A33D94">
      <w:pPr>
        <w:pStyle w:val="Heading1"/>
        <w:shd w:val="clear" w:color="auto" w:fill="FFFFFF"/>
        <w:spacing w:before="161" w:after="161"/>
        <w:ind w:left="0"/>
        <w:jc w:val="both"/>
        <w:rPr>
          <w:rFonts w:ascii="Arial" w:hAnsi="Arial" w:cs="Arial"/>
          <w:color w:val="6C6C6C"/>
          <w:sz w:val="48"/>
        </w:rPr>
      </w:pPr>
      <w:r>
        <w:rPr>
          <w:rFonts w:ascii="Arial" w:hAnsi="Arial" w:cs="Arial"/>
          <w:color w:val="6C6C6C"/>
        </w:rPr>
        <w:t>MEMBERSHIP</w:t>
      </w:r>
    </w:p>
    <w:p w:rsidR="00A33D94" w:rsidRPr="00A33D94" w:rsidRDefault="00A33D94" w:rsidP="00A33D94">
      <w:pPr>
        <w:shd w:val="clear" w:color="auto" w:fill="FFFFFF"/>
        <w:spacing w:before="100" w:beforeAutospacing="1" w:after="100" w:afterAutospacing="1"/>
        <w:ind w:left="0"/>
        <w:jc w:val="both"/>
        <w:rPr>
          <w:rFonts w:eastAsia="Times New Roman" w:cs="Arial"/>
          <w:color w:val="6C6C6C"/>
          <w:sz w:val="20"/>
        </w:rPr>
      </w:pPr>
      <w:proofErr w:type="spellStart"/>
      <w:proofErr w:type="gramStart"/>
      <w:r w:rsidRPr="00A33D94">
        <w:rPr>
          <w:rFonts w:eastAsia="Times New Roman" w:cs="Arial"/>
          <w:color w:val="6C6C6C"/>
          <w:sz w:val="20"/>
        </w:rPr>
        <w:t>a.Full</w:t>
      </w:r>
      <w:proofErr w:type="spellEnd"/>
      <w:proofErr w:type="gramEnd"/>
      <w:r w:rsidRPr="00A33D94">
        <w:rPr>
          <w:rFonts w:eastAsia="Times New Roman" w:cs="Arial"/>
          <w:color w:val="6C6C6C"/>
          <w:sz w:val="20"/>
        </w:rPr>
        <w:t xml:space="preserve"> Membership</w:t>
      </w:r>
    </w:p>
    <w:p w:rsidR="00A33D94" w:rsidRPr="00A33D94" w:rsidRDefault="00A33D94" w:rsidP="00A33D94">
      <w:pPr>
        <w:numPr>
          <w:ilvl w:val="0"/>
          <w:numId w:val="4"/>
        </w:numPr>
        <w:shd w:val="clear" w:color="auto" w:fill="FFFFFF"/>
        <w:spacing w:before="100" w:beforeAutospacing="1" w:after="100" w:afterAutospacing="1"/>
        <w:jc w:val="both"/>
        <w:rPr>
          <w:rFonts w:eastAsia="Times New Roman" w:cs="Arial"/>
          <w:color w:val="6C6C6C"/>
          <w:sz w:val="20"/>
        </w:rPr>
      </w:pPr>
      <w:r w:rsidRPr="00A33D94">
        <w:rPr>
          <w:rFonts w:eastAsia="Times New Roman" w:cs="Arial"/>
          <w:b/>
          <w:bCs/>
          <w:color w:val="0000FF"/>
          <w:sz w:val="20"/>
        </w:rPr>
        <w:t>Full Membership shall be opened to all dialysis centres in good standing which are incorporated in or established under Laws of Malaysia, that is either they as standalone business entities or their parent companies are registered with the Registrar of Companies (ROC)  </w:t>
      </w:r>
    </w:p>
    <w:p w:rsidR="00A33D94" w:rsidRPr="00A33D94" w:rsidRDefault="00A33D94" w:rsidP="00A33D94">
      <w:pPr>
        <w:numPr>
          <w:ilvl w:val="0"/>
          <w:numId w:val="4"/>
        </w:numPr>
        <w:shd w:val="clear" w:color="auto" w:fill="FFFFFF"/>
        <w:spacing w:before="100" w:beforeAutospacing="1" w:after="100" w:afterAutospacing="1"/>
        <w:jc w:val="both"/>
        <w:rPr>
          <w:rFonts w:eastAsia="Times New Roman" w:cs="Arial"/>
          <w:color w:val="6C6C6C"/>
          <w:sz w:val="20"/>
        </w:rPr>
      </w:pPr>
      <w:r w:rsidRPr="00A33D94">
        <w:rPr>
          <w:rFonts w:eastAsia="Times New Roman" w:cs="Arial"/>
          <w:color w:val="6C6C6C"/>
          <w:sz w:val="20"/>
        </w:rPr>
        <w:t>Each member may nominate up to 1 individual as nominee/representative who are Malaysian citizens above 18 years of age, residing in Malaysia or professionals who are working in Malaysia, to the association.</w:t>
      </w:r>
    </w:p>
    <w:p w:rsidR="00A33D94" w:rsidRPr="00A33D94" w:rsidRDefault="00A33D94" w:rsidP="00A33D94">
      <w:pPr>
        <w:numPr>
          <w:ilvl w:val="0"/>
          <w:numId w:val="4"/>
        </w:numPr>
        <w:shd w:val="clear" w:color="auto" w:fill="FFFFFF"/>
        <w:spacing w:before="100" w:beforeAutospacing="1" w:after="100" w:afterAutospacing="1"/>
        <w:jc w:val="both"/>
        <w:rPr>
          <w:rFonts w:eastAsia="Times New Roman" w:cs="Arial"/>
          <w:color w:val="6C6C6C"/>
          <w:sz w:val="20"/>
        </w:rPr>
      </w:pPr>
      <w:r w:rsidRPr="00A33D94">
        <w:rPr>
          <w:rFonts w:eastAsia="Times New Roman" w:cs="Arial"/>
          <w:color w:val="6C6C6C"/>
          <w:sz w:val="20"/>
        </w:rPr>
        <w:t>Full Membership have the right to vote, hold ofﬁce, attend and participate in any event organised by the Association</w:t>
      </w:r>
    </w:p>
    <w:p w:rsidR="00A33D94" w:rsidRPr="00A33D94" w:rsidRDefault="00A33D94" w:rsidP="00A33D94">
      <w:pPr>
        <w:numPr>
          <w:ilvl w:val="0"/>
          <w:numId w:val="4"/>
        </w:numPr>
        <w:shd w:val="clear" w:color="auto" w:fill="FFFFFF"/>
        <w:spacing w:before="100" w:beforeAutospacing="1" w:after="100" w:afterAutospacing="1"/>
        <w:jc w:val="both"/>
        <w:rPr>
          <w:rFonts w:eastAsia="Times New Roman" w:cs="Arial"/>
          <w:color w:val="6C6C6C"/>
          <w:sz w:val="20"/>
        </w:rPr>
      </w:pPr>
      <w:r w:rsidRPr="00A33D94">
        <w:rPr>
          <w:rFonts w:eastAsia="Times New Roman" w:cs="Arial"/>
          <w:color w:val="0000FF"/>
          <w:sz w:val="20"/>
        </w:rPr>
        <w:t>Full Membership is NOT open to individual persons</w:t>
      </w:r>
    </w:p>
    <w:p w:rsidR="00A33D94" w:rsidRPr="00A33D94" w:rsidRDefault="00A33D94" w:rsidP="00A33D94">
      <w:pPr>
        <w:shd w:val="clear" w:color="auto" w:fill="FFFFFF"/>
        <w:spacing w:before="100" w:beforeAutospacing="1" w:after="100" w:afterAutospacing="1"/>
        <w:ind w:left="0"/>
        <w:jc w:val="both"/>
        <w:rPr>
          <w:rFonts w:eastAsia="Times New Roman" w:cs="Arial"/>
          <w:color w:val="6C6C6C"/>
          <w:sz w:val="20"/>
        </w:rPr>
      </w:pPr>
      <w:proofErr w:type="spellStart"/>
      <w:proofErr w:type="gramStart"/>
      <w:r w:rsidRPr="00A33D94">
        <w:rPr>
          <w:rFonts w:eastAsia="Times New Roman" w:cs="Arial"/>
          <w:color w:val="6C6C6C"/>
          <w:sz w:val="20"/>
        </w:rPr>
        <w:t>b.Associate</w:t>
      </w:r>
      <w:proofErr w:type="spellEnd"/>
      <w:proofErr w:type="gramEnd"/>
      <w:r w:rsidRPr="00A33D94">
        <w:rPr>
          <w:rFonts w:eastAsia="Times New Roman" w:cs="Arial"/>
          <w:color w:val="6C6C6C"/>
          <w:sz w:val="20"/>
        </w:rPr>
        <w:t xml:space="preserve"> membership - is extended to Pharma, NGO (example NGO dialysis operators), Industry players (example suppliers) or Individuals (example Nephrologists) with no voting rights. The annual fees will be RM500 per individual, entrance fees is waived. Application for membership shall be proposed and seconded by two existing members or approved collectively during the committee meeting.</w:t>
      </w:r>
    </w:p>
    <w:p w:rsidR="007742E6" w:rsidRPr="00961E4D" w:rsidRDefault="00A33D94" w:rsidP="00B46A97">
      <w:pPr>
        <w:ind w:left="0"/>
        <w:rPr>
          <w:sz w:val="18"/>
        </w:rPr>
      </w:pPr>
      <w:r w:rsidRPr="00961E4D">
        <w:rPr>
          <w:sz w:val="18"/>
        </w:rPr>
        <w:t>For further information, please visit http://apkcpm.ucoz.com/index/membership/0-8</w:t>
      </w:r>
    </w:p>
    <w:sectPr w:rsidR="007742E6" w:rsidRPr="00961E4D" w:rsidSect="00B46A97">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070" w:rsidRDefault="00ED4070" w:rsidP="00B46A97">
      <w:r>
        <w:separator/>
      </w:r>
    </w:p>
  </w:endnote>
  <w:endnote w:type="continuationSeparator" w:id="0">
    <w:p w:rsidR="00ED4070" w:rsidRDefault="00ED4070" w:rsidP="00B4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altName w:val="Courier New"/>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D2" w:rsidRDefault="009E5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A7E99" w:rsidRDefault="009A7E99" w:rsidP="00E61DE2">
        <w:pPr>
          <w:pStyle w:val="Footer"/>
        </w:pPr>
      </w:p>
      <w:p w:rsidR="009A7E99" w:rsidRPr="00E61DE2" w:rsidRDefault="009A7E99" w:rsidP="00E61DE2">
        <w:pPr>
          <w:pStyle w:val="Footer"/>
          <w:ind w:left="0"/>
          <w:rPr>
            <w:b/>
            <w:sz w:val="16"/>
            <w:szCs w:val="16"/>
          </w:rPr>
        </w:pPr>
        <w:r w:rsidRPr="00E61DE2">
          <w:rPr>
            <w:sz w:val="16"/>
            <w:szCs w:val="16"/>
          </w:rPr>
          <w:t xml:space="preserve">Page </w:t>
        </w:r>
        <w:r w:rsidRPr="00E61DE2">
          <w:rPr>
            <w:b/>
            <w:sz w:val="16"/>
            <w:szCs w:val="16"/>
          </w:rPr>
          <w:fldChar w:fldCharType="begin"/>
        </w:r>
        <w:r w:rsidRPr="00E61DE2">
          <w:rPr>
            <w:b/>
            <w:sz w:val="16"/>
            <w:szCs w:val="16"/>
          </w:rPr>
          <w:instrText xml:space="preserve"> PAGE </w:instrText>
        </w:r>
        <w:r w:rsidRPr="00E61DE2">
          <w:rPr>
            <w:b/>
            <w:sz w:val="16"/>
            <w:szCs w:val="16"/>
          </w:rPr>
          <w:fldChar w:fldCharType="separate"/>
        </w:r>
        <w:r w:rsidR="00961E4D">
          <w:rPr>
            <w:b/>
            <w:noProof/>
            <w:sz w:val="16"/>
            <w:szCs w:val="16"/>
          </w:rPr>
          <w:t>1</w:t>
        </w:r>
        <w:r w:rsidRPr="00E61DE2">
          <w:rPr>
            <w:b/>
            <w:sz w:val="16"/>
            <w:szCs w:val="16"/>
          </w:rPr>
          <w:fldChar w:fldCharType="end"/>
        </w:r>
        <w:r w:rsidRPr="00E61DE2">
          <w:rPr>
            <w:sz w:val="16"/>
            <w:szCs w:val="16"/>
          </w:rPr>
          <w:t xml:space="preserve"> of </w:t>
        </w:r>
        <w:r w:rsidRPr="00E61DE2">
          <w:rPr>
            <w:b/>
            <w:sz w:val="16"/>
            <w:szCs w:val="16"/>
          </w:rPr>
          <w:fldChar w:fldCharType="begin"/>
        </w:r>
        <w:r w:rsidRPr="00E61DE2">
          <w:rPr>
            <w:b/>
            <w:sz w:val="16"/>
            <w:szCs w:val="16"/>
          </w:rPr>
          <w:instrText xml:space="preserve"> NUMPAGES  </w:instrText>
        </w:r>
        <w:r w:rsidRPr="00E61DE2">
          <w:rPr>
            <w:b/>
            <w:sz w:val="16"/>
            <w:szCs w:val="16"/>
          </w:rPr>
          <w:fldChar w:fldCharType="separate"/>
        </w:r>
        <w:r w:rsidR="00961E4D">
          <w:rPr>
            <w:b/>
            <w:noProof/>
            <w:sz w:val="16"/>
            <w:szCs w:val="16"/>
          </w:rPr>
          <w:t>2</w:t>
        </w:r>
        <w:r w:rsidRPr="00E61DE2">
          <w:rPr>
            <w:b/>
            <w:sz w:val="16"/>
            <w:szCs w:val="16"/>
          </w:rPr>
          <w:fldChar w:fldCharType="end"/>
        </w:r>
      </w:p>
      <w:p w:rsidR="009A7E99" w:rsidRDefault="009A7E99" w:rsidP="00E61DE2">
        <w:pPr>
          <w:pStyle w:val="Footer"/>
          <w:ind w:left="0"/>
        </w:pPr>
        <w:r>
          <w:rPr>
            <w:b/>
            <w:sz w:val="16"/>
            <w:szCs w:val="16"/>
          </w:rPr>
          <w:t xml:space="preserve">Version </w:t>
        </w:r>
        <w:r w:rsidR="009E51D2">
          <w:rPr>
            <w:b/>
            <w:sz w:val="16"/>
            <w:szCs w:val="16"/>
          </w:rPr>
          <w:t>3</w:t>
        </w:r>
        <w:r>
          <w:rPr>
            <w:b/>
            <w:sz w:val="16"/>
            <w:szCs w:val="16"/>
          </w:rPr>
          <w:t xml:space="preserve"> </w:t>
        </w:r>
        <w:r w:rsidR="009E51D2">
          <w:rPr>
            <w:b/>
            <w:sz w:val="16"/>
            <w:szCs w:val="16"/>
          </w:rPr>
          <w:t>15 Dec 2017</w:t>
        </w:r>
        <w:r>
          <w:rPr>
            <w:b/>
            <w:sz w:val="16"/>
            <w:szCs w:val="16"/>
          </w:rPr>
          <w:t xml:space="preserve"> </w:t>
        </w:r>
        <w:r w:rsidRPr="00E61DE2">
          <w:rPr>
            <w:bCs/>
            <w:i/>
            <w:iCs/>
            <w:color w:val="FF0000"/>
            <w:sz w:val="16"/>
            <w:szCs w:val="16"/>
          </w:rPr>
          <w:t>* Mandatory to complete all fields / column.</w:t>
        </w:r>
        <w:r>
          <w:rPr>
            <w:bCs/>
            <w:i/>
            <w:iCs/>
            <w:color w:val="FF0000"/>
            <w:sz w:val="16"/>
            <w:szCs w:val="16"/>
          </w:rPr>
          <w:t xml:space="preserve"> Please do not leave any blanks. </w:t>
        </w:r>
        <w:r w:rsidRPr="00E61DE2">
          <w:rPr>
            <w:bCs/>
            <w:i/>
            <w:iCs/>
            <w:color w:val="FF0000"/>
            <w:sz w:val="16"/>
            <w:szCs w:val="16"/>
          </w:rPr>
          <w:t xml:space="preserve"> If Not Applicable, please indicate as “N/A”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D2" w:rsidRDefault="009E5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070" w:rsidRDefault="00ED4070" w:rsidP="00B46A97">
      <w:r>
        <w:separator/>
      </w:r>
    </w:p>
  </w:footnote>
  <w:footnote w:type="continuationSeparator" w:id="0">
    <w:p w:rsidR="00ED4070" w:rsidRDefault="00ED4070" w:rsidP="00B46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D2" w:rsidRDefault="009E5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4A0" w:firstRow="1" w:lastRow="0" w:firstColumn="1" w:lastColumn="0" w:noHBand="0" w:noVBand="1"/>
    </w:tblPr>
    <w:tblGrid>
      <w:gridCol w:w="9027"/>
    </w:tblGrid>
    <w:tr w:rsidR="009A7E99" w:rsidTr="00B46A97">
      <w:tc>
        <w:tcPr>
          <w:tcW w:w="5000" w:type="pct"/>
          <w:tcBorders>
            <w:bottom w:val="nil"/>
          </w:tcBorders>
        </w:tcPr>
        <w:p w:rsidR="009A7E99" w:rsidRDefault="009A7E99" w:rsidP="00B46A97">
          <w:pPr>
            <w:pStyle w:val="Header"/>
            <w:ind w:left="0"/>
            <w:rPr>
              <w:b/>
              <w:bCs/>
              <w:sz w:val="24"/>
              <w:szCs w:val="24"/>
            </w:rPr>
          </w:pPr>
          <w:r w:rsidRPr="007742E6">
            <w:rPr>
              <w:b/>
              <w:bCs/>
              <w:sz w:val="24"/>
              <w:szCs w:val="24"/>
            </w:rPr>
            <w:t xml:space="preserve">PERSATUAN PERKHIDMATAN DIALISIS SWASTA MALAYSIA </w:t>
          </w:r>
        </w:p>
        <w:p w:rsidR="009A7E99" w:rsidRPr="007742E6" w:rsidRDefault="009A7E99" w:rsidP="00B46A97">
          <w:pPr>
            <w:pStyle w:val="Header"/>
            <w:ind w:left="0"/>
            <w:rPr>
              <w:b/>
              <w:bCs/>
              <w:sz w:val="24"/>
              <w:szCs w:val="24"/>
            </w:rPr>
          </w:pPr>
          <w:r w:rsidRPr="007742E6">
            <w:rPr>
              <w:b/>
              <w:bCs/>
              <w:sz w:val="24"/>
              <w:szCs w:val="24"/>
            </w:rPr>
            <w:t xml:space="preserve">(ASSOCIATION OF PRIVATE KIDNEY CARE PROVIDERS OF MALAYSIA) </w:t>
          </w:r>
        </w:p>
        <w:p w:rsidR="009A7E99" w:rsidRPr="007742E6" w:rsidRDefault="009A7E99" w:rsidP="00B46A97">
          <w:pPr>
            <w:ind w:left="0"/>
            <w:rPr>
              <w:rFonts w:cs="Arial"/>
              <w:color w:val="222222"/>
              <w:sz w:val="20"/>
              <w:shd w:val="clear" w:color="auto" w:fill="FFFFFF"/>
            </w:rPr>
          </w:pPr>
          <w:r w:rsidRPr="007742E6">
            <w:rPr>
              <w:sz w:val="20"/>
              <w:szCs w:val="18"/>
            </w:rPr>
            <w:t>(</w:t>
          </w:r>
          <w:r w:rsidRPr="007742E6">
            <w:rPr>
              <w:rFonts w:cs="Arial"/>
              <w:color w:val="222222"/>
              <w:sz w:val="20"/>
              <w:shd w:val="clear" w:color="auto" w:fill="FFFFFF"/>
            </w:rPr>
            <w:t>PPM-008-10-25102014)</w:t>
          </w:r>
        </w:p>
        <w:p w:rsidR="006722BC" w:rsidRDefault="006722BC" w:rsidP="00B46A97">
          <w:pPr>
            <w:ind w:left="0"/>
            <w:rPr>
              <w:sz w:val="20"/>
              <w:szCs w:val="16"/>
            </w:rPr>
          </w:pPr>
          <w:r w:rsidRPr="006722BC">
            <w:rPr>
              <w:sz w:val="20"/>
              <w:szCs w:val="16"/>
            </w:rPr>
            <w:t xml:space="preserve">32, </w:t>
          </w:r>
          <w:proofErr w:type="spellStart"/>
          <w:r w:rsidRPr="006722BC">
            <w:rPr>
              <w:sz w:val="20"/>
              <w:szCs w:val="16"/>
            </w:rPr>
            <w:t>Jalan</w:t>
          </w:r>
          <w:proofErr w:type="spellEnd"/>
          <w:r w:rsidRPr="006722BC">
            <w:rPr>
              <w:sz w:val="20"/>
              <w:szCs w:val="16"/>
            </w:rPr>
            <w:t xml:space="preserve"> </w:t>
          </w:r>
          <w:proofErr w:type="spellStart"/>
          <w:r w:rsidRPr="006722BC">
            <w:rPr>
              <w:sz w:val="20"/>
              <w:szCs w:val="16"/>
            </w:rPr>
            <w:t>Midah</w:t>
          </w:r>
          <w:proofErr w:type="spellEnd"/>
          <w:r w:rsidRPr="006722BC">
            <w:rPr>
              <w:sz w:val="20"/>
              <w:szCs w:val="16"/>
            </w:rPr>
            <w:t xml:space="preserve"> 3, </w:t>
          </w:r>
          <w:proofErr w:type="spellStart"/>
          <w:r w:rsidRPr="006722BC">
            <w:rPr>
              <w:sz w:val="20"/>
              <w:szCs w:val="16"/>
            </w:rPr>
            <w:t>Cheras</w:t>
          </w:r>
          <w:proofErr w:type="spellEnd"/>
          <w:r w:rsidRPr="006722BC">
            <w:rPr>
              <w:sz w:val="20"/>
              <w:szCs w:val="16"/>
            </w:rPr>
            <w:t>, 56000 Selangor</w:t>
          </w:r>
        </w:p>
        <w:p w:rsidR="009A7E99" w:rsidRDefault="009A7E99" w:rsidP="00B46A97">
          <w:pPr>
            <w:ind w:left="0"/>
            <w:rPr>
              <w:sz w:val="20"/>
              <w:szCs w:val="16"/>
            </w:rPr>
          </w:pPr>
          <w:r w:rsidRPr="007742E6">
            <w:rPr>
              <w:sz w:val="20"/>
              <w:szCs w:val="16"/>
            </w:rPr>
            <w:t xml:space="preserve">Email: </w:t>
          </w:r>
          <w:hyperlink r:id="rId1" w:history="1">
            <w:r w:rsidRPr="001B51EF">
              <w:rPr>
                <w:rStyle w:val="Hyperlink"/>
                <w:sz w:val="20"/>
                <w:szCs w:val="16"/>
              </w:rPr>
              <w:t>apkcpm@gmail.com</w:t>
            </w:r>
          </w:hyperlink>
        </w:p>
        <w:p w:rsidR="009A7E99" w:rsidRPr="00145244" w:rsidRDefault="009A7E99" w:rsidP="009A7E99">
          <w:pPr>
            <w:pStyle w:val="NoSpacing"/>
            <w:rPr>
              <w:szCs w:val="18"/>
            </w:rPr>
          </w:pPr>
          <w:r w:rsidRPr="009A7E99">
            <w:rPr>
              <w:szCs w:val="18"/>
            </w:rPr>
            <w:t>Tel: 03-78426322  Fax: 0378426372</w:t>
          </w:r>
        </w:p>
      </w:tc>
    </w:tr>
    <w:tr w:rsidR="009A7E99" w:rsidRPr="009A7E99" w:rsidTr="00B46A97">
      <w:tc>
        <w:tcPr>
          <w:tcW w:w="5000" w:type="pct"/>
          <w:tcBorders>
            <w:top w:val="nil"/>
            <w:bottom w:val="single" w:sz="4" w:space="0" w:color="auto"/>
          </w:tcBorders>
        </w:tcPr>
        <w:p w:rsidR="009A7E99" w:rsidRPr="009A7E99" w:rsidRDefault="009A7E99" w:rsidP="00B46A97">
          <w:pPr>
            <w:pStyle w:val="Header"/>
            <w:ind w:left="0"/>
            <w:rPr>
              <w:b/>
              <w:bCs/>
              <w:sz w:val="14"/>
              <w:szCs w:val="28"/>
            </w:rPr>
          </w:pPr>
        </w:p>
      </w:tc>
    </w:tr>
    <w:tr w:rsidR="009A7E99" w:rsidTr="00B46A97">
      <w:tc>
        <w:tcPr>
          <w:tcW w:w="5000" w:type="pct"/>
          <w:tcBorders>
            <w:top w:val="single" w:sz="4" w:space="0" w:color="auto"/>
            <w:bottom w:val="single" w:sz="4" w:space="0" w:color="auto"/>
          </w:tcBorders>
        </w:tcPr>
        <w:p w:rsidR="009A7E99" w:rsidRPr="00B46A97" w:rsidRDefault="009A7E99" w:rsidP="009E51D2">
          <w:pPr>
            <w:pStyle w:val="Header"/>
            <w:ind w:left="0"/>
            <w:jc w:val="center"/>
            <w:rPr>
              <w:b/>
              <w:bCs/>
              <w:sz w:val="28"/>
              <w:szCs w:val="28"/>
            </w:rPr>
          </w:pPr>
          <w:r w:rsidRPr="00380A8A">
            <w:rPr>
              <w:b/>
              <w:bCs/>
              <w:sz w:val="28"/>
              <w:szCs w:val="28"/>
            </w:rPr>
            <w:t>201</w:t>
          </w:r>
          <w:r w:rsidR="009E51D2">
            <w:rPr>
              <w:b/>
              <w:bCs/>
              <w:sz w:val="28"/>
              <w:szCs w:val="28"/>
            </w:rPr>
            <w:t>8</w:t>
          </w:r>
          <w:r w:rsidRPr="00380A8A">
            <w:rPr>
              <w:b/>
              <w:bCs/>
              <w:sz w:val="28"/>
              <w:szCs w:val="28"/>
            </w:rPr>
            <w:t xml:space="preserve"> APKCPM MEMBERSHIP DUES RENEWAL FORM</w:t>
          </w:r>
        </w:p>
      </w:tc>
    </w:tr>
  </w:tbl>
  <w:p w:rsidR="009A7E99" w:rsidRDefault="009A7E99" w:rsidP="00B46A97">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D2" w:rsidRDefault="009E5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C24"/>
    <w:multiLevelType w:val="hybridMultilevel"/>
    <w:tmpl w:val="ED1CDC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4681CE3"/>
    <w:multiLevelType w:val="hybridMultilevel"/>
    <w:tmpl w:val="C87614B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22321FDF"/>
    <w:multiLevelType w:val="multilevel"/>
    <w:tmpl w:val="E0A8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E3912"/>
    <w:multiLevelType w:val="hybridMultilevel"/>
    <w:tmpl w:val="6C2E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97"/>
    <w:rsid w:val="000030C6"/>
    <w:rsid w:val="000269E4"/>
    <w:rsid w:val="000A0566"/>
    <w:rsid w:val="000D02E4"/>
    <w:rsid w:val="001F6E2D"/>
    <w:rsid w:val="002676C8"/>
    <w:rsid w:val="002C7885"/>
    <w:rsid w:val="00321895"/>
    <w:rsid w:val="00380A8A"/>
    <w:rsid w:val="003E1DE5"/>
    <w:rsid w:val="00440448"/>
    <w:rsid w:val="00453268"/>
    <w:rsid w:val="00514D08"/>
    <w:rsid w:val="0055285F"/>
    <w:rsid w:val="005624CE"/>
    <w:rsid w:val="00580908"/>
    <w:rsid w:val="005A5981"/>
    <w:rsid w:val="005D4CDF"/>
    <w:rsid w:val="0061059F"/>
    <w:rsid w:val="006148FC"/>
    <w:rsid w:val="006722BC"/>
    <w:rsid w:val="00765F0E"/>
    <w:rsid w:val="007665E3"/>
    <w:rsid w:val="007742E6"/>
    <w:rsid w:val="008F02AC"/>
    <w:rsid w:val="00910A5B"/>
    <w:rsid w:val="00925363"/>
    <w:rsid w:val="0095364A"/>
    <w:rsid w:val="00961E4D"/>
    <w:rsid w:val="009A7E99"/>
    <w:rsid w:val="009B6E0B"/>
    <w:rsid w:val="009D7148"/>
    <w:rsid w:val="009E51D2"/>
    <w:rsid w:val="00A33D94"/>
    <w:rsid w:val="00A574CF"/>
    <w:rsid w:val="00B253E2"/>
    <w:rsid w:val="00B46A97"/>
    <w:rsid w:val="00B50FD6"/>
    <w:rsid w:val="00B762FE"/>
    <w:rsid w:val="00BD77B9"/>
    <w:rsid w:val="00C702C1"/>
    <w:rsid w:val="00C80C69"/>
    <w:rsid w:val="00D327D8"/>
    <w:rsid w:val="00DA3F7F"/>
    <w:rsid w:val="00DD72F2"/>
    <w:rsid w:val="00E61DE2"/>
    <w:rsid w:val="00E72FB7"/>
    <w:rsid w:val="00E84C6E"/>
    <w:rsid w:val="00ED4070"/>
    <w:rsid w:val="00EF1A40"/>
    <w:rsid w:val="00F95CEE"/>
    <w:rsid w:val="00FE3B8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6128F-45D5-4212-8908-7E28E0D6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ta-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0E"/>
    <w:pPr>
      <w:ind w:left="709"/>
    </w:pPr>
    <w:rPr>
      <w:rFonts w:ascii="Arial" w:hAnsi="Arial"/>
      <w:sz w:val="22"/>
      <w:lang w:val="en-GB" w:eastAsia="en-GB" w:bidi="ar-SA"/>
    </w:rPr>
  </w:style>
  <w:style w:type="paragraph" w:styleId="Heading1">
    <w:name w:val="heading 1"/>
    <w:basedOn w:val="Normal"/>
    <w:next w:val="Normal"/>
    <w:link w:val="Heading1Char"/>
    <w:qFormat/>
    <w:rsid w:val="00765F0E"/>
    <w:pPr>
      <w:keepNext/>
      <w:spacing w:before="240" w:after="60"/>
      <w:outlineLvl w:val="0"/>
    </w:pPr>
    <w:rPr>
      <w:rFonts w:ascii="Cambria" w:eastAsia="SimSun" w:hAnsi="Cambria" w:cs="Latha"/>
      <w:b/>
      <w:bCs/>
      <w:kern w:val="32"/>
      <w:sz w:val="32"/>
      <w:szCs w:val="3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F0E"/>
    <w:rPr>
      <w:rFonts w:ascii="Cambria" w:eastAsia="SimSun" w:hAnsi="Cambria" w:cs="Latha"/>
      <w:b/>
      <w:bCs/>
      <w:kern w:val="32"/>
      <w:sz w:val="32"/>
      <w:szCs w:val="32"/>
      <w:lang w:val="fi-FI" w:eastAsia="en-GB" w:bidi="ar-SA"/>
    </w:rPr>
  </w:style>
  <w:style w:type="paragraph" w:styleId="NoSpacing">
    <w:name w:val="No Spacing"/>
    <w:uiPriority w:val="1"/>
    <w:qFormat/>
    <w:rsid w:val="00765F0E"/>
    <w:rPr>
      <w:rFonts w:ascii="Calibri" w:eastAsia="SimSun" w:hAnsi="Calibri" w:cs="Latha"/>
      <w:sz w:val="22"/>
      <w:szCs w:val="22"/>
      <w:lang w:bidi="ar-SA"/>
    </w:rPr>
  </w:style>
  <w:style w:type="paragraph" w:styleId="ListParagraph">
    <w:name w:val="List Paragraph"/>
    <w:basedOn w:val="Normal"/>
    <w:uiPriority w:val="34"/>
    <w:qFormat/>
    <w:rsid w:val="00765F0E"/>
    <w:pPr>
      <w:ind w:left="720"/>
    </w:pPr>
    <w:rPr>
      <w:rFonts w:ascii="Times New Roman" w:eastAsia="SimSun" w:hAnsi="Times New Roman"/>
      <w:sz w:val="24"/>
      <w:szCs w:val="24"/>
      <w:lang w:val="en-US" w:eastAsia="zh-CN" w:bidi="ta-IN"/>
    </w:rPr>
  </w:style>
  <w:style w:type="paragraph" w:styleId="TOCHeading">
    <w:name w:val="TOC Heading"/>
    <w:basedOn w:val="Heading1"/>
    <w:next w:val="Normal"/>
    <w:uiPriority w:val="39"/>
    <w:semiHidden/>
    <w:unhideWhenUsed/>
    <w:qFormat/>
    <w:rsid w:val="00765F0E"/>
    <w:pPr>
      <w:keepLines/>
      <w:spacing w:before="480" w:after="0" w:line="276" w:lineRule="auto"/>
      <w:ind w:left="0"/>
      <w:outlineLvl w:val="9"/>
    </w:pPr>
    <w:rPr>
      <w:color w:val="365F91"/>
      <w:kern w:val="0"/>
      <w:sz w:val="28"/>
      <w:szCs w:val="28"/>
      <w:lang w:val="en-US" w:eastAsia="en-US"/>
    </w:rPr>
  </w:style>
  <w:style w:type="paragraph" w:styleId="Header">
    <w:name w:val="header"/>
    <w:basedOn w:val="Normal"/>
    <w:link w:val="HeaderChar"/>
    <w:uiPriority w:val="99"/>
    <w:unhideWhenUsed/>
    <w:rsid w:val="00B46A97"/>
    <w:pPr>
      <w:tabs>
        <w:tab w:val="center" w:pos="4680"/>
        <w:tab w:val="right" w:pos="9360"/>
      </w:tabs>
    </w:pPr>
  </w:style>
  <w:style w:type="character" w:customStyle="1" w:styleId="HeaderChar">
    <w:name w:val="Header Char"/>
    <w:basedOn w:val="DefaultParagraphFont"/>
    <w:link w:val="Header"/>
    <w:uiPriority w:val="99"/>
    <w:rsid w:val="00B46A97"/>
    <w:rPr>
      <w:rFonts w:ascii="Arial" w:hAnsi="Arial"/>
      <w:sz w:val="22"/>
      <w:lang w:val="en-GB" w:eastAsia="en-GB" w:bidi="ar-SA"/>
    </w:rPr>
  </w:style>
  <w:style w:type="paragraph" w:styleId="Footer">
    <w:name w:val="footer"/>
    <w:basedOn w:val="Normal"/>
    <w:link w:val="FooterChar"/>
    <w:uiPriority w:val="99"/>
    <w:unhideWhenUsed/>
    <w:rsid w:val="00B46A97"/>
    <w:pPr>
      <w:tabs>
        <w:tab w:val="center" w:pos="4680"/>
        <w:tab w:val="right" w:pos="9360"/>
      </w:tabs>
    </w:pPr>
  </w:style>
  <w:style w:type="character" w:customStyle="1" w:styleId="FooterChar">
    <w:name w:val="Footer Char"/>
    <w:basedOn w:val="DefaultParagraphFont"/>
    <w:link w:val="Footer"/>
    <w:uiPriority w:val="99"/>
    <w:rsid w:val="00B46A97"/>
    <w:rPr>
      <w:rFonts w:ascii="Arial" w:hAnsi="Arial"/>
      <w:sz w:val="22"/>
      <w:lang w:val="en-GB" w:eastAsia="en-GB" w:bidi="ar-SA"/>
    </w:rPr>
  </w:style>
  <w:style w:type="paragraph" w:styleId="BalloonText">
    <w:name w:val="Balloon Text"/>
    <w:basedOn w:val="Normal"/>
    <w:link w:val="BalloonTextChar"/>
    <w:uiPriority w:val="99"/>
    <w:semiHidden/>
    <w:unhideWhenUsed/>
    <w:rsid w:val="00B46A97"/>
    <w:rPr>
      <w:rFonts w:ascii="Tahoma" w:hAnsi="Tahoma" w:cs="Tahoma"/>
      <w:sz w:val="16"/>
      <w:szCs w:val="16"/>
    </w:rPr>
  </w:style>
  <w:style w:type="character" w:customStyle="1" w:styleId="BalloonTextChar">
    <w:name w:val="Balloon Text Char"/>
    <w:basedOn w:val="DefaultParagraphFont"/>
    <w:link w:val="BalloonText"/>
    <w:uiPriority w:val="99"/>
    <w:semiHidden/>
    <w:rsid w:val="00B46A97"/>
    <w:rPr>
      <w:rFonts w:ascii="Tahoma" w:hAnsi="Tahoma" w:cs="Tahoma"/>
      <w:sz w:val="16"/>
      <w:szCs w:val="16"/>
      <w:lang w:val="en-GB" w:eastAsia="en-GB" w:bidi="ar-SA"/>
    </w:rPr>
  </w:style>
  <w:style w:type="paragraph" w:styleId="Title">
    <w:name w:val="Title"/>
    <w:basedOn w:val="Normal"/>
    <w:link w:val="TitleChar"/>
    <w:qFormat/>
    <w:rsid w:val="00B46A97"/>
    <w:pPr>
      <w:widowControl w:val="0"/>
      <w:autoSpaceDE w:val="0"/>
      <w:autoSpaceDN w:val="0"/>
      <w:snapToGrid w:val="0"/>
      <w:ind w:left="0"/>
      <w:jc w:val="center"/>
    </w:pPr>
    <w:rPr>
      <w:rFonts w:ascii="Frutiger Light" w:eastAsia="PMingLiU" w:hAnsi="Frutiger Light"/>
      <w:b/>
      <w:bCs/>
      <w:i/>
      <w:iCs/>
      <w:kern w:val="2"/>
      <w:sz w:val="24"/>
      <w:lang w:val="en-US" w:eastAsia="zh-TW"/>
    </w:rPr>
  </w:style>
  <w:style w:type="character" w:customStyle="1" w:styleId="TitleChar">
    <w:name w:val="Title Char"/>
    <w:basedOn w:val="DefaultParagraphFont"/>
    <w:link w:val="Title"/>
    <w:rsid w:val="00B46A97"/>
    <w:rPr>
      <w:rFonts w:ascii="Frutiger Light" w:eastAsia="PMingLiU" w:hAnsi="Frutiger Light"/>
      <w:b/>
      <w:bCs/>
      <w:i/>
      <w:iCs/>
      <w:kern w:val="2"/>
      <w:sz w:val="24"/>
      <w:lang w:eastAsia="zh-TW" w:bidi="ar-SA"/>
    </w:rPr>
  </w:style>
  <w:style w:type="table" w:styleId="TableGrid">
    <w:name w:val="Table Grid"/>
    <w:basedOn w:val="TableNormal"/>
    <w:uiPriority w:val="59"/>
    <w:rsid w:val="00B4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6A97"/>
    <w:rPr>
      <w:color w:val="808080"/>
    </w:rPr>
  </w:style>
  <w:style w:type="paragraph" w:styleId="NormalWeb">
    <w:name w:val="Normal (Web)"/>
    <w:basedOn w:val="Normal"/>
    <w:uiPriority w:val="99"/>
    <w:semiHidden/>
    <w:unhideWhenUsed/>
    <w:rsid w:val="00B50FD6"/>
    <w:pPr>
      <w:spacing w:before="100" w:beforeAutospacing="1" w:after="100" w:afterAutospacing="1"/>
      <w:ind w:left="0"/>
    </w:pPr>
    <w:rPr>
      <w:rFonts w:ascii="Times New Roman" w:eastAsia="Times New Roman" w:hAnsi="Times New Roman"/>
      <w:sz w:val="24"/>
      <w:szCs w:val="24"/>
      <w:lang w:val="en-US" w:eastAsia="zh-CN" w:bidi="ta-IN"/>
    </w:rPr>
  </w:style>
  <w:style w:type="character" w:styleId="Hyperlink">
    <w:name w:val="Hyperlink"/>
    <w:basedOn w:val="DefaultParagraphFont"/>
    <w:uiPriority w:val="99"/>
    <w:unhideWhenUsed/>
    <w:rsid w:val="00B50FD6"/>
    <w:rPr>
      <w:color w:val="0000FF"/>
      <w:u w:val="single"/>
    </w:rPr>
  </w:style>
  <w:style w:type="character" w:styleId="Strong">
    <w:name w:val="Strong"/>
    <w:basedOn w:val="DefaultParagraphFont"/>
    <w:uiPriority w:val="22"/>
    <w:qFormat/>
    <w:rsid w:val="00A33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52054">
      <w:bodyDiv w:val="1"/>
      <w:marLeft w:val="0"/>
      <w:marRight w:val="0"/>
      <w:marTop w:val="0"/>
      <w:marBottom w:val="0"/>
      <w:divBdr>
        <w:top w:val="none" w:sz="0" w:space="0" w:color="auto"/>
        <w:left w:val="none" w:sz="0" w:space="0" w:color="auto"/>
        <w:bottom w:val="none" w:sz="0" w:space="0" w:color="auto"/>
        <w:right w:val="none" w:sz="0" w:space="0" w:color="auto"/>
      </w:divBdr>
    </w:div>
    <w:div w:id="637566113">
      <w:bodyDiv w:val="1"/>
      <w:marLeft w:val="0"/>
      <w:marRight w:val="0"/>
      <w:marTop w:val="0"/>
      <w:marBottom w:val="0"/>
      <w:divBdr>
        <w:top w:val="none" w:sz="0" w:space="0" w:color="auto"/>
        <w:left w:val="none" w:sz="0" w:space="0" w:color="auto"/>
        <w:bottom w:val="none" w:sz="0" w:space="0" w:color="auto"/>
        <w:right w:val="none" w:sz="0" w:space="0" w:color="auto"/>
      </w:divBdr>
      <w:divsChild>
        <w:div w:id="1613902595">
          <w:marLeft w:val="0"/>
          <w:marRight w:val="0"/>
          <w:marTop w:val="0"/>
          <w:marBottom w:val="0"/>
          <w:divBdr>
            <w:top w:val="none" w:sz="0" w:space="0" w:color="auto"/>
            <w:left w:val="none" w:sz="0" w:space="0" w:color="auto"/>
            <w:bottom w:val="none" w:sz="0" w:space="0" w:color="auto"/>
            <w:right w:val="none" w:sz="0" w:space="0" w:color="auto"/>
          </w:divBdr>
        </w:div>
        <w:div w:id="64694175">
          <w:marLeft w:val="0"/>
          <w:marRight w:val="0"/>
          <w:marTop w:val="0"/>
          <w:marBottom w:val="0"/>
          <w:divBdr>
            <w:top w:val="none" w:sz="0" w:space="0" w:color="auto"/>
            <w:left w:val="none" w:sz="0" w:space="0" w:color="auto"/>
            <w:bottom w:val="none" w:sz="0" w:space="0" w:color="auto"/>
            <w:right w:val="none" w:sz="0" w:space="0" w:color="auto"/>
          </w:divBdr>
        </w:div>
        <w:div w:id="447164534">
          <w:marLeft w:val="0"/>
          <w:marRight w:val="0"/>
          <w:marTop w:val="0"/>
          <w:marBottom w:val="0"/>
          <w:divBdr>
            <w:top w:val="none" w:sz="0" w:space="0" w:color="auto"/>
            <w:left w:val="none" w:sz="0" w:space="0" w:color="auto"/>
            <w:bottom w:val="none" w:sz="0" w:space="0" w:color="auto"/>
            <w:right w:val="none" w:sz="0" w:space="0" w:color="auto"/>
          </w:divBdr>
        </w:div>
      </w:divsChild>
    </w:div>
    <w:div w:id="984747563">
      <w:bodyDiv w:val="1"/>
      <w:marLeft w:val="0"/>
      <w:marRight w:val="0"/>
      <w:marTop w:val="0"/>
      <w:marBottom w:val="0"/>
      <w:divBdr>
        <w:top w:val="none" w:sz="0" w:space="0" w:color="auto"/>
        <w:left w:val="none" w:sz="0" w:space="0" w:color="auto"/>
        <w:bottom w:val="none" w:sz="0" w:space="0" w:color="auto"/>
        <w:right w:val="none" w:sz="0" w:space="0" w:color="auto"/>
      </w:divBdr>
    </w:div>
    <w:div w:id="17941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apkcp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jsteo</dc:creator>
  <cp:keywords/>
  <dc:description/>
  <cp:lastModifiedBy>Teo Jau Shya</cp:lastModifiedBy>
  <cp:revision>3</cp:revision>
  <dcterms:created xsi:type="dcterms:W3CDTF">2017-12-15T03:07:00Z</dcterms:created>
  <dcterms:modified xsi:type="dcterms:W3CDTF">2018-01-02T00:36:00Z</dcterms:modified>
</cp:coreProperties>
</file>